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0F52" w:rsidRPr="00C30FE3" w:rsidP="000E0F52" w14:paraId="56F8C03F" w14:textId="19FFD025">
      <w:pPr>
        <w:jc w:val="right"/>
      </w:pPr>
      <w:r w:rsidRPr="00C30FE3">
        <w:t>Дело № 5-</w:t>
      </w:r>
      <w:r w:rsidRPr="00C30FE3" w:rsidR="009F1415">
        <w:t>547</w:t>
      </w:r>
      <w:r w:rsidRPr="00C30FE3">
        <w:t>-200</w:t>
      </w:r>
      <w:r w:rsidRPr="00C30FE3" w:rsidR="009F1415">
        <w:t>4</w:t>
      </w:r>
      <w:r w:rsidRPr="00C30FE3">
        <w:t>/202</w:t>
      </w:r>
      <w:r w:rsidRPr="00C30FE3" w:rsidR="009F1415">
        <w:t>4</w:t>
      </w:r>
    </w:p>
    <w:p w:rsidR="000E0F52" w:rsidRPr="00C30FE3" w:rsidP="000E0F52" w14:paraId="1FF412BF" w14:textId="77777777">
      <w:pPr>
        <w:jc w:val="right"/>
      </w:pPr>
    </w:p>
    <w:p w:rsidR="000E0F52" w:rsidRPr="00C30FE3" w:rsidP="000E0F52" w14:paraId="717FE567" w14:textId="77777777">
      <w:pPr>
        <w:pStyle w:val="Title"/>
        <w:ind w:firstLine="0"/>
        <w:rPr>
          <w:sz w:val="24"/>
          <w:szCs w:val="24"/>
        </w:rPr>
      </w:pPr>
      <w:r w:rsidRPr="00C30FE3">
        <w:rPr>
          <w:sz w:val="24"/>
          <w:szCs w:val="24"/>
        </w:rPr>
        <w:t>ПОСТАНОВЛЕНИЕ</w:t>
      </w:r>
    </w:p>
    <w:p w:rsidR="000E0F52" w:rsidRPr="00C30FE3" w:rsidP="000E0F52" w14:paraId="52908D37" w14:textId="77777777">
      <w:pPr>
        <w:pStyle w:val="Title"/>
        <w:ind w:firstLine="0"/>
        <w:rPr>
          <w:bCs/>
          <w:sz w:val="24"/>
          <w:szCs w:val="24"/>
        </w:rPr>
      </w:pPr>
      <w:r w:rsidRPr="00C30FE3">
        <w:rPr>
          <w:bCs/>
          <w:sz w:val="24"/>
          <w:szCs w:val="24"/>
        </w:rPr>
        <w:t>о назначении административного наказания</w:t>
      </w:r>
    </w:p>
    <w:p w:rsidR="000E0F52" w:rsidRPr="00C30FE3" w:rsidP="000E0F52" w14:paraId="0E8646EF" w14:textId="77777777">
      <w:pPr>
        <w:pStyle w:val="Subtitle"/>
      </w:pPr>
    </w:p>
    <w:p w:rsidR="000E0F52" w:rsidRPr="00C30FE3" w:rsidP="000E0F52" w14:paraId="505BEB08" w14:textId="702CA999">
      <w:pPr>
        <w:pStyle w:val="BodyTextIndent"/>
        <w:tabs>
          <w:tab w:val="left" w:pos="567"/>
          <w:tab w:val="left" w:pos="4905"/>
          <w:tab w:val="left" w:pos="6521"/>
        </w:tabs>
        <w:ind w:firstLine="0"/>
        <w:rPr>
          <w:sz w:val="24"/>
          <w:szCs w:val="24"/>
        </w:rPr>
      </w:pPr>
      <w:r w:rsidRPr="00C30FE3">
        <w:rPr>
          <w:sz w:val="24"/>
          <w:szCs w:val="24"/>
        </w:rPr>
        <w:t xml:space="preserve">25 июня </w:t>
      </w:r>
      <w:r w:rsidRPr="00C30FE3">
        <w:rPr>
          <w:sz w:val="24"/>
          <w:szCs w:val="24"/>
        </w:rPr>
        <w:t>202</w:t>
      </w:r>
      <w:r w:rsidRPr="00C30FE3" w:rsidR="00074A37">
        <w:rPr>
          <w:sz w:val="24"/>
          <w:szCs w:val="24"/>
        </w:rPr>
        <w:t>4</w:t>
      </w:r>
      <w:r w:rsidRPr="00C30FE3">
        <w:rPr>
          <w:sz w:val="24"/>
          <w:szCs w:val="24"/>
        </w:rPr>
        <w:t xml:space="preserve"> года</w:t>
      </w:r>
      <w:r w:rsidRPr="00C30FE3">
        <w:rPr>
          <w:sz w:val="24"/>
          <w:szCs w:val="24"/>
        </w:rPr>
        <w:tab/>
      </w:r>
      <w:r w:rsidRPr="00C30FE3">
        <w:rPr>
          <w:sz w:val="24"/>
          <w:szCs w:val="24"/>
        </w:rPr>
        <w:tab/>
        <w:t xml:space="preserve">              </w:t>
      </w:r>
      <w:r w:rsidRPr="00C30FE3">
        <w:rPr>
          <w:sz w:val="24"/>
          <w:szCs w:val="24"/>
        </w:rPr>
        <w:t xml:space="preserve">  </w:t>
      </w:r>
      <w:r w:rsidRPr="00C30FE3">
        <w:rPr>
          <w:sz w:val="24"/>
          <w:szCs w:val="24"/>
        </w:rPr>
        <w:t xml:space="preserve"> г. Нефтеюганск</w:t>
      </w:r>
    </w:p>
    <w:p w:rsidR="000E0F52" w:rsidRPr="00C30FE3" w:rsidP="000E0F52" w14:paraId="71547230" w14:textId="77777777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0E0F52" w:rsidRPr="00C30FE3" w:rsidP="000E0F52" w14:paraId="4FAD84F0" w14:textId="7C7350AF">
      <w:pPr>
        <w:pStyle w:val="BodyTextIndent"/>
        <w:ind w:firstLine="567"/>
        <w:jc w:val="both"/>
        <w:rPr>
          <w:sz w:val="24"/>
          <w:szCs w:val="24"/>
        </w:rPr>
      </w:pPr>
      <w:r w:rsidRPr="00C30FE3">
        <w:rPr>
          <w:rFonts w:cstheme="minorHAnsi"/>
          <w:sz w:val="24"/>
          <w:szCs w:val="24"/>
        </w:rPr>
        <w:t xml:space="preserve">Мировой судья судебного участка № 3 Нефтеюганского судебного района Ханты     Мансийского автономного округа – Югры </w:t>
      </w:r>
      <w:r w:rsidRPr="00C30FE3">
        <w:rPr>
          <w:rFonts w:cstheme="minorHAnsi"/>
          <w:sz w:val="24"/>
          <w:szCs w:val="24"/>
        </w:rPr>
        <w:t>Агзямова Р.В.</w:t>
      </w:r>
      <w:r w:rsidRPr="00C30FE3" w:rsidR="009F1415">
        <w:rPr>
          <w:rFonts w:cstheme="minorHAnsi"/>
          <w:sz w:val="24"/>
          <w:szCs w:val="24"/>
        </w:rPr>
        <w:t xml:space="preserve">, и.о. мирового судьи судебного участка №4 </w:t>
      </w:r>
      <w:r w:rsidRPr="00C30FE3">
        <w:rPr>
          <w:sz w:val="24"/>
          <w:szCs w:val="24"/>
        </w:rPr>
        <w:t xml:space="preserve">(628309, ХМАО-Югра, г. Нефтеюганск, 1 мкр-н, дом 30), </w:t>
      </w:r>
    </w:p>
    <w:p w:rsidR="000E0F52" w:rsidRPr="00C30FE3" w:rsidP="009F1415" w14:paraId="4ED1BB6F" w14:textId="77777777">
      <w:pPr>
        <w:pStyle w:val="BodyTextIndent"/>
        <w:ind w:firstLine="0"/>
        <w:jc w:val="both"/>
        <w:rPr>
          <w:sz w:val="24"/>
          <w:szCs w:val="24"/>
        </w:rPr>
      </w:pPr>
      <w:r w:rsidRPr="00C30FE3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отношении:</w:t>
      </w:r>
    </w:p>
    <w:p w:rsidR="000E0F52" w:rsidRPr="00C30FE3" w:rsidP="00D84186" w14:paraId="5F107FC4" w14:textId="11CB9762">
      <w:pPr>
        <w:pStyle w:val="BodyTextIndent"/>
        <w:ind w:left="567" w:firstLine="0"/>
        <w:jc w:val="both"/>
        <w:rPr>
          <w:sz w:val="24"/>
          <w:szCs w:val="24"/>
        </w:rPr>
      </w:pPr>
      <w:r w:rsidRPr="00C30FE3">
        <w:rPr>
          <w:sz w:val="24"/>
          <w:szCs w:val="24"/>
          <w:lang w:eastAsia="ru-RU"/>
        </w:rPr>
        <w:t>Таибова</w:t>
      </w:r>
      <w:r w:rsidRPr="00C30FE3">
        <w:rPr>
          <w:sz w:val="24"/>
          <w:szCs w:val="24"/>
          <w:lang w:eastAsia="ru-RU"/>
        </w:rPr>
        <w:t xml:space="preserve"> </w:t>
      </w:r>
      <w:r w:rsidRPr="00C30FE3" w:rsidR="0051345A">
        <w:rPr>
          <w:sz w:val="24"/>
          <w:szCs w:val="24"/>
          <w:lang w:eastAsia="ru-RU"/>
        </w:rPr>
        <w:t>К.Т.</w:t>
      </w:r>
      <w:r w:rsidRPr="00C30FE3">
        <w:rPr>
          <w:sz w:val="24"/>
          <w:szCs w:val="24"/>
          <w:lang w:eastAsia="ru-RU"/>
        </w:rPr>
        <w:t xml:space="preserve">, </w:t>
      </w:r>
      <w:r w:rsidRPr="00C30FE3" w:rsidR="0051345A">
        <w:rPr>
          <w:sz w:val="24"/>
          <w:szCs w:val="24"/>
          <w:lang w:eastAsia="ru-RU"/>
        </w:rPr>
        <w:t>***</w:t>
      </w:r>
      <w:r w:rsidRPr="00C30FE3">
        <w:rPr>
          <w:sz w:val="24"/>
          <w:szCs w:val="24"/>
          <w:lang w:eastAsia="ru-RU"/>
        </w:rPr>
        <w:t xml:space="preserve"> года рождения</w:t>
      </w:r>
      <w:r w:rsidRPr="00C30FE3">
        <w:rPr>
          <w:sz w:val="24"/>
          <w:szCs w:val="24"/>
          <w:lang w:eastAsia="ru-RU"/>
        </w:rPr>
        <w:t xml:space="preserve">, уроженца </w:t>
      </w:r>
      <w:r w:rsidRPr="00C30FE3" w:rsidR="0051345A">
        <w:rPr>
          <w:sz w:val="24"/>
          <w:szCs w:val="24"/>
          <w:lang w:eastAsia="ru-RU"/>
        </w:rPr>
        <w:t>***</w:t>
      </w:r>
      <w:r w:rsidRPr="00C30FE3">
        <w:rPr>
          <w:sz w:val="24"/>
          <w:szCs w:val="24"/>
          <w:lang w:eastAsia="ru-RU"/>
        </w:rPr>
        <w:t xml:space="preserve">, </w:t>
      </w:r>
      <w:r w:rsidRPr="00C30FE3">
        <w:rPr>
          <w:sz w:val="24"/>
          <w:szCs w:val="24"/>
          <w:lang w:eastAsia="ru-RU"/>
        </w:rPr>
        <w:t>работающего</w:t>
      </w:r>
      <w:r w:rsidRPr="00C30FE3" w:rsidR="00FF539D">
        <w:rPr>
          <w:sz w:val="24"/>
          <w:szCs w:val="24"/>
          <w:lang w:eastAsia="ru-RU"/>
        </w:rPr>
        <w:t xml:space="preserve"> в </w:t>
      </w:r>
      <w:r w:rsidRPr="00C30FE3" w:rsidR="0051345A">
        <w:rPr>
          <w:sz w:val="24"/>
          <w:szCs w:val="24"/>
          <w:lang w:eastAsia="ru-RU"/>
        </w:rPr>
        <w:t>***</w:t>
      </w:r>
      <w:r w:rsidRPr="00C30FE3" w:rsidR="00FF539D">
        <w:rPr>
          <w:sz w:val="24"/>
          <w:szCs w:val="24"/>
          <w:lang w:eastAsia="ru-RU"/>
        </w:rPr>
        <w:t>,</w:t>
      </w:r>
      <w:r w:rsidRPr="00C30FE3">
        <w:rPr>
          <w:sz w:val="24"/>
          <w:szCs w:val="24"/>
          <w:lang w:eastAsia="ru-RU"/>
        </w:rPr>
        <w:t xml:space="preserve"> зарегистрированного</w:t>
      </w:r>
      <w:r w:rsidRPr="00C30FE3" w:rsidR="00FF539D">
        <w:rPr>
          <w:sz w:val="24"/>
          <w:szCs w:val="24"/>
          <w:lang w:eastAsia="ru-RU"/>
        </w:rPr>
        <w:t xml:space="preserve"> по адресу: </w:t>
      </w:r>
      <w:r w:rsidRPr="00C30FE3" w:rsidR="0051345A">
        <w:rPr>
          <w:sz w:val="24"/>
          <w:szCs w:val="24"/>
          <w:lang w:eastAsia="ru-RU"/>
        </w:rPr>
        <w:t>***</w:t>
      </w:r>
      <w:r w:rsidRPr="00C30FE3">
        <w:rPr>
          <w:sz w:val="24"/>
          <w:szCs w:val="24"/>
          <w:lang w:eastAsia="ru-RU"/>
        </w:rPr>
        <w:t>,</w:t>
      </w:r>
      <w:r w:rsidRPr="00C30FE3">
        <w:rPr>
          <w:sz w:val="24"/>
          <w:szCs w:val="24"/>
          <w:lang w:eastAsia="ru-RU"/>
        </w:rPr>
        <w:t xml:space="preserve"> </w:t>
      </w:r>
      <w:r w:rsidRPr="00C30FE3" w:rsidR="00FF539D">
        <w:rPr>
          <w:sz w:val="24"/>
          <w:szCs w:val="24"/>
          <w:lang w:eastAsia="ru-RU"/>
        </w:rPr>
        <w:t xml:space="preserve">проживающего по адресу: </w:t>
      </w:r>
      <w:r w:rsidRPr="00C30FE3" w:rsidR="0051345A">
        <w:rPr>
          <w:sz w:val="24"/>
          <w:szCs w:val="24"/>
          <w:lang w:eastAsia="ru-RU"/>
        </w:rPr>
        <w:t>***</w:t>
      </w:r>
      <w:r w:rsidRPr="00C30FE3" w:rsidR="00FF539D">
        <w:rPr>
          <w:sz w:val="24"/>
          <w:szCs w:val="24"/>
          <w:lang w:eastAsia="ru-RU"/>
        </w:rPr>
        <w:t xml:space="preserve">, </w:t>
      </w:r>
      <w:r w:rsidRPr="00C30FE3">
        <w:rPr>
          <w:sz w:val="24"/>
          <w:szCs w:val="24"/>
          <w:lang w:eastAsia="ru-RU"/>
        </w:rPr>
        <w:t>водительское удостоверение:</w:t>
      </w:r>
      <w:r w:rsidRPr="00C30FE3">
        <w:rPr>
          <w:sz w:val="24"/>
          <w:szCs w:val="24"/>
          <w:lang w:eastAsia="ru-RU"/>
        </w:rPr>
        <w:t xml:space="preserve"> </w:t>
      </w:r>
      <w:r w:rsidRPr="00C30FE3" w:rsidR="0051345A">
        <w:rPr>
          <w:sz w:val="24"/>
          <w:szCs w:val="24"/>
          <w:lang w:eastAsia="ru-RU"/>
        </w:rPr>
        <w:t>***</w:t>
      </w:r>
      <w:r w:rsidRPr="00C30FE3">
        <w:rPr>
          <w:sz w:val="24"/>
          <w:szCs w:val="24"/>
          <w:lang w:eastAsia="ru-RU"/>
        </w:rPr>
        <w:t xml:space="preserve">, </w:t>
      </w:r>
    </w:p>
    <w:p w:rsidR="000E0F52" w:rsidRPr="00C30FE3" w:rsidP="00B60FF9" w14:paraId="1702785E" w14:textId="77777777">
      <w:pPr>
        <w:suppressAutoHyphens w:val="0"/>
        <w:jc w:val="both"/>
        <w:rPr>
          <w:rFonts w:eastAsia="Calibri"/>
          <w:lang w:eastAsia="ru-RU"/>
        </w:rPr>
      </w:pPr>
      <w:r w:rsidRPr="00C30FE3">
        <w:rPr>
          <w:rFonts w:eastAsia="Calibri"/>
          <w:lang w:eastAsia="ru-RU"/>
        </w:rPr>
        <w:t>в совершении административного правонарушения, предусмотренного ч.1 ст. 12.26 Кодекса Российской Федерации об административных правонарушениях,</w:t>
      </w:r>
    </w:p>
    <w:p w:rsidR="000E0F52" w:rsidRPr="00C30FE3" w:rsidP="000E0F52" w14:paraId="54D072C8" w14:textId="77777777">
      <w:pPr>
        <w:suppressAutoHyphens w:val="0"/>
        <w:ind w:firstLine="567"/>
        <w:jc w:val="both"/>
        <w:rPr>
          <w:rFonts w:eastAsia="Calibri"/>
          <w:lang w:eastAsia="ru-RU"/>
        </w:rPr>
      </w:pPr>
    </w:p>
    <w:p w:rsidR="000E0F52" w:rsidRPr="00C30FE3" w:rsidP="000E0F52" w14:paraId="5BD04B2E" w14:textId="77777777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C30FE3">
        <w:rPr>
          <w:sz w:val="24"/>
          <w:szCs w:val="24"/>
        </w:rPr>
        <w:t>УСТАНОВИЛ:</w:t>
      </w:r>
    </w:p>
    <w:p w:rsidR="000E0F52" w:rsidRPr="00C30FE3" w:rsidP="000E0F52" w14:paraId="60E10C76" w14:textId="77777777">
      <w:pPr>
        <w:pStyle w:val="BodyTextIndent"/>
        <w:ind w:firstLine="0"/>
        <w:jc w:val="center"/>
        <w:rPr>
          <w:sz w:val="24"/>
          <w:szCs w:val="24"/>
        </w:rPr>
      </w:pPr>
    </w:p>
    <w:p w:rsidR="000E0F52" w:rsidRPr="00C30FE3" w:rsidP="000E0F52" w14:paraId="34A7E229" w14:textId="0CD20A20">
      <w:pPr>
        <w:pStyle w:val="ConsPlusNormal"/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Таибов К.Т.</w:t>
      </w:r>
      <w:r w:rsidRPr="00C30FE3">
        <w:rPr>
          <w:rFonts w:ascii="Times New Roman" w:hAnsi="Times New Roman" w:cs="Times New Roman"/>
          <w:sz w:val="24"/>
          <w:szCs w:val="24"/>
        </w:rPr>
        <w:t xml:space="preserve">, водитель транспортного средства, </w:t>
      </w:r>
      <w:r w:rsidRPr="00C30FE3">
        <w:rPr>
          <w:rFonts w:ascii="Times New Roman" w:hAnsi="Times New Roman" w:cs="Times New Roman"/>
          <w:sz w:val="24"/>
          <w:szCs w:val="24"/>
        </w:rPr>
        <w:t>08.03.2024</w:t>
      </w:r>
      <w:r w:rsidRPr="00C30FE3">
        <w:rPr>
          <w:rFonts w:ascii="Times New Roman" w:hAnsi="Times New Roman" w:cs="Times New Roman"/>
          <w:sz w:val="24"/>
          <w:szCs w:val="24"/>
        </w:rPr>
        <w:t xml:space="preserve"> в </w:t>
      </w:r>
      <w:r w:rsidRPr="00C30FE3">
        <w:rPr>
          <w:rFonts w:ascii="Times New Roman" w:hAnsi="Times New Roman" w:cs="Times New Roman"/>
          <w:sz w:val="24"/>
          <w:szCs w:val="24"/>
        </w:rPr>
        <w:t>08</w:t>
      </w:r>
      <w:r w:rsidRPr="00C30FE3">
        <w:rPr>
          <w:rFonts w:ascii="Times New Roman" w:hAnsi="Times New Roman" w:cs="Times New Roman"/>
          <w:sz w:val="24"/>
          <w:szCs w:val="24"/>
        </w:rPr>
        <w:t xml:space="preserve"> час</w:t>
      </w:r>
      <w:r w:rsidRPr="00C30FE3">
        <w:rPr>
          <w:rFonts w:ascii="Times New Roman" w:hAnsi="Times New Roman" w:cs="Times New Roman"/>
          <w:sz w:val="24"/>
          <w:szCs w:val="24"/>
        </w:rPr>
        <w:t>.</w:t>
      </w:r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r w:rsidRPr="00C30FE3">
        <w:rPr>
          <w:rFonts w:ascii="Times New Roman" w:hAnsi="Times New Roman" w:cs="Times New Roman"/>
          <w:sz w:val="24"/>
          <w:szCs w:val="24"/>
        </w:rPr>
        <w:t>51</w:t>
      </w:r>
      <w:r w:rsidRPr="00C30FE3">
        <w:rPr>
          <w:rFonts w:ascii="Times New Roman" w:hAnsi="Times New Roman" w:cs="Times New Roman"/>
          <w:sz w:val="24"/>
          <w:szCs w:val="24"/>
        </w:rPr>
        <w:t xml:space="preserve"> мин</w:t>
      </w:r>
      <w:r w:rsidRPr="00C30FE3">
        <w:rPr>
          <w:rFonts w:ascii="Times New Roman" w:hAnsi="Times New Roman" w:cs="Times New Roman"/>
          <w:sz w:val="24"/>
          <w:szCs w:val="24"/>
        </w:rPr>
        <w:t xml:space="preserve">. по адресу: ХМАО-Югра, г. Нефтеюганск, ул. В.Петухова, 15 </w:t>
      </w:r>
      <w:r w:rsidRPr="00C30FE3">
        <w:rPr>
          <w:rFonts w:ascii="Times New Roman" w:hAnsi="Times New Roman" w:cs="Times New Roman"/>
          <w:sz w:val="24"/>
          <w:szCs w:val="24"/>
        </w:rPr>
        <w:t>мкр.,</w:t>
      </w:r>
      <w:r w:rsidRPr="00C30FE3">
        <w:rPr>
          <w:rFonts w:ascii="Times New Roman" w:hAnsi="Times New Roman" w:cs="Times New Roman"/>
          <w:sz w:val="24"/>
          <w:szCs w:val="24"/>
        </w:rPr>
        <w:t xml:space="preserve"> д. 8Б, </w:t>
      </w:r>
      <w:r w:rsidRPr="00C30FE3">
        <w:rPr>
          <w:rFonts w:ascii="Times New Roman" w:hAnsi="Times New Roman" w:cs="Times New Roman"/>
          <w:sz w:val="24"/>
          <w:szCs w:val="24"/>
        </w:rPr>
        <w:t>не выполнил законного требования уполномоченного должностного лица (сотрудника полиции) о прохождении медицинского освидет</w:t>
      </w:r>
      <w:r w:rsidRPr="00C30FE3">
        <w:rPr>
          <w:rFonts w:ascii="Times New Roman" w:hAnsi="Times New Roman" w:cs="Times New Roman"/>
          <w:sz w:val="24"/>
          <w:szCs w:val="24"/>
        </w:rPr>
        <w:t>ельствования на состояние опьянения при наличии признаков опьянения:</w:t>
      </w:r>
      <w:r w:rsidRPr="00C30FE3">
        <w:rPr>
          <w:rFonts w:ascii="Times New Roman" w:hAnsi="Times New Roman" w:cs="Times New Roman"/>
          <w:sz w:val="24"/>
          <w:szCs w:val="24"/>
        </w:rPr>
        <w:t xml:space="preserve"> запах алкоголя изо рта,</w:t>
      </w:r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r w:rsidRPr="00C30FE3">
        <w:rPr>
          <w:rFonts w:ascii="Times New Roman" w:hAnsi="Times New Roman" w:cs="Times New Roman"/>
          <w:sz w:val="24"/>
          <w:szCs w:val="24"/>
        </w:rPr>
        <w:t>резкое изменение окраски кожных покровов лица</w:t>
      </w:r>
      <w:r w:rsidRPr="00C30FE3">
        <w:rPr>
          <w:rFonts w:ascii="Times New Roman" w:hAnsi="Times New Roman" w:cs="Times New Roman"/>
          <w:sz w:val="24"/>
          <w:szCs w:val="24"/>
        </w:rPr>
        <w:t xml:space="preserve">, </w:t>
      </w:r>
      <w:r w:rsidRPr="00C30FE3">
        <w:rPr>
          <w:rFonts w:ascii="Times New Roman" w:hAnsi="Times New Roman" w:cs="Times New Roman"/>
          <w:sz w:val="24"/>
          <w:szCs w:val="24"/>
        </w:rPr>
        <w:t xml:space="preserve">где </w:t>
      </w:r>
      <w:r w:rsidRPr="00C30FE3">
        <w:rPr>
          <w:rFonts w:ascii="Times New Roman" w:hAnsi="Times New Roman" w:cs="Times New Roman"/>
          <w:sz w:val="24"/>
          <w:szCs w:val="24"/>
        </w:rPr>
        <w:t>такие действия (бездействия)</w:t>
      </w:r>
      <w:r w:rsidRPr="00C30FE3" w:rsidR="006C76CF">
        <w:rPr>
          <w:rFonts w:ascii="Times New Roman" w:hAnsi="Times New Roman" w:cs="Times New Roman"/>
          <w:sz w:val="24"/>
          <w:szCs w:val="24"/>
        </w:rPr>
        <w:t xml:space="preserve"> </w:t>
      </w:r>
      <w:r w:rsidRPr="00C30FE3">
        <w:rPr>
          <w:rFonts w:ascii="Times New Roman" w:hAnsi="Times New Roman" w:cs="Times New Roman"/>
          <w:sz w:val="24"/>
          <w:szCs w:val="24"/>
        </w:rPr>
        <w:t xml:space="preserve">не содержат уголовно наказуемого деяния. Управлял т/с </w:t>
      </w:r>
      <w:r w:rsidRPr="00C30FE3" w:rsidR="0051345A">
        <w:rPr>
          <w:rFonts w:ascii="Times New Roman" w:hAnsi="Times New Roman" w:cs="Times New Roman"/>
          <w:sz w:val="24"/>
          <w:szCs w:val="24"/>
        </w:rPr>
        <w:t>***</w:t>
      </w:r>
      <w:r w:rsidRPr="00C30FE3">
        <w:rPr>
          <w:rFonts w:ascii="Times New Roman" w:hAnsi="Times New Roman" w:cs="Times New Roman"/>
          <w:sz w:val="24"/>
          <w:szCs w:val="24"/>
        </w:rPr>
        <w:t>, г</w:t>
      </w:r>
      <w:r w:rsidRPr="00C30FE3" w:rsidR="0054697F">
        <w:rPr>
          <w:rFonts w:ascii="Times New Roman" w:hAnsi="Times New Roman" w:cs="Times New Roman"/>
          <w:sz w:val="24"/>
          <w:szCs w:val="24"/>
        </w:rPr>
        <w:t xml:space="preserve">/н </w:t>
      </w:r>
      <w:r w:rsidRPr="00C30FE3" w:rsidR="0051345A">
        <w:rPr>
          <w:rFonts w:ascii="Times New Roman" w:hAnsi="Times New Roman" w:cs="Times New Roman"/>
          <w:sz w:val="24"/>
          <w:szCs w:val="24"/>
        </w:rPr>
        <w:t>***</w:t>
      </w:r>
      <w:r w:rsidRPr="00C30FE3">
        <w:rPr>
          <w:rFonts w:ascii="Times New Roman" w:hAnsi="Times New Roman" w:cs="Times New Roman"/>
          <w:sz w:val="24"/>
          <w:szCs w:val="24"/>
        </w:rPr>
        <w:t xml:space="preserve">, </w:t>
      </w:r>
      <w:r w:rsidRPr="00C30FE3">
        <w:rPr>
          <w:rFonts w:ascii="Times New Roman" w:hAnsi="Times New Roman" w:cs="Times New Roman"/>
          <w:sz w:val="24"/>
          <w:szCs w:val="24"/>
        </w:rPr>
        <w:t>08.03.2024</w:t>
      </w:r>
      <w:r w:rsidRPr="00C30FE3">
        <w:rPr>
          <w:rFonts w:ascii="Times New Roman" w:hAnsi="Times New Roman" w:cs="Times New Roman"/>
          <w:sz w:val="24"/>
          <w:szCs w:val="24"/>
        </w:rPr>
        <w:t xml:space="preserve"> в </w:t>
      </w:r>
      <w:r w:rsidRPr="00C30FE3">
        <w:rPr>
          <w:rFonts w:ascii="Times New Roman" w:hAnsi="Times New Roman" w:cs="Times New Roman"/>
          <w:sz w:val="24"/>
          <w:szCs w:val="24"/>
        </w:rPr>
        <w:t>07</w:t>
      </w:r>
      <w:r w:rsidRPr="00C30FE3">
        <w:rPr>
          <w:rFonts w:ascii="Times New Roman" w:hAnsi="Times New Roman" w:cs="Times New Roman"/>
          <w:sz w:val="24"/>
          <w:szCs w:val="24"/>
        </w:rPr>
        <w:t>:</w:t>
      </w:r>
      <w:r w:rsidRPr="00C30FE3">
        <w:rPr>
          <w:rFonts w:ascii="Times New Roman" w:hAnsi="Times New Roman" w:cs="Times New Roman"/>
          <w:sz w:val="24"/>
          <w:szCs w:val="24"/>
        </w:rPr>
        <w:t>01</w:t>
      </w:r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r w:rsidRPr="00C30FE3">
        <w:rPr>
          <w:rFonts w:ascii="Times New Roman" w:hAnsi="Times New Roman" w:cs="Times New Roman"/>
          <w:sz w:val="24"/>
          <w:szCs w:val="24"/>
        </w:rPr>
        <w:t xml:space="preserve">по адресу: ХМАО-Югра, г. Нефтеюганск, ул. В.Петухова, 15 </w:t>
      </w:r>
      <w:r w:rsidRPr="00C30FE3">
        <w:rPr>
          <w:rFonts w:ascii="Times New Roman" w:hAnsi="Times New Roman" w:cs="Times New Roman"/>
          <w:sz w:val="24"/>
          <w:szCs w:val="24"/>
        </w:rPr>
        <w:t>мкр.,</w:t>
      </w:r>
      <w:r w:rsidRPr="00C30FE3">
        <w:rPr>
          <w:rFonts w:ascii="Times New Roman" w:hAnsi="Times New Roman" w:cs="Times New Roman"/>
          <w:sz w:val="24"/>
          <w:szCs w:val="24"/>
        </w:rPr>
        <w:t xml:space="preserve"> д. 8Б</w:t>
      </w:r>
      <w:r w:rsidRPr="00C30FE3">
        <w:rPr>
          <w:rFonts w:ascii="Times New Roman" w:hAnsi="Times New Roman" w:cs="Times New Roman"/>
          <w:sz w:val="24"/>
          <w:szCs w:val="24"/>
        </w:rPr>
        <w:t>.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</w:t>
      </w:r>
      <w:r w:rsidRPr="00C30FE3">
        <w:rPr>
          <w:rFonts w:ascii="Times New Roman" w:hAnsi="Times New Roman" w:cs="Times New Roman"/>
          <w:sz w:val="24"/>
          <w:szCs w:val="24"/>
        </w:rPr>
        <w:t xml:space="preserve">.1993 № 1090. </w:t>
      </w:r>
    </w:p>
    <w:p w:rsidR="0054697F" w:rsidRPr="00C30FE3" w:rsidP="00FF539D" w14:paraId="535A62F6" w14:textId="54BBFB3D">
      <w:pPr>
        <w:pStyle w:val="ConsPlusNormal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>В</w:t>
      </w:r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r w:rsidRPr="00C30FE3">
        <w:rPr>
          <w:rFonts w:ascii="Times New Roman" w:hAnsi="Times New Roman" w:cs="Times New Roman"/>
          <w:sz w:val="24"/>
          <w:szCs w:val="24"/>
        </w:rPr>
        <w:t>судебно</w:t>
      </w:r>
      <w:r w:rsidRPr="00C30FE3" w:rsidR="00FF539D">
        <w:rPr>
          <w:rFonts w:ascii="Times New Roman" w:hAnsi="Times New Roman" w:cs="Times New Roman"/>
          <w:sz w:val="24"/>
          <w:szCs w:val="24"/>
        </w:rPr>
        <w:t>м</w:t>
      </w:r>
      <w:r w:rsidRPr="00C30FE3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C30FE3" w:rsidR="00FF539D">
        <w:rPr>
          <w:rFonts w:ascii="Times New Roman" w:hAnsi="Times New Roman" w:cs="Times New Roman"/>
          <w:sz w:val="24"/>
          <w:szCs w:val="24"/>
        </w:rPr>
        <w:t>и</w:t>
      </w:r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r w:rsidRPr="00C30FE3" w:rsidR="009F1415">
        <w:rPr>
          <w:rFonts w:ascii="Times New Roman" w:hAnsi="Times New Roman" w:cs="Times New Roman"/>
          <w:sz w:val="24"/>
          <w:szCs w:val="24"/>
        </w:rPr>
        <w:t>Таибов К.Т.</w:t>
      </w:r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r w:rsidRPr="00C30FE3" w:rsidR="00FF539D">
        <w:rPr>
          <w:rFonts w:ascii="Times New Roman" w:eastAsia="Times New Roman" w:hAnsi="Times New Roman" w:cs="Times New Roman"/>
          <w:sz w:val="24"/>
          <w:szCs w:val="24"/>
        </w:rPr>
        <w:t>вину в со</w:t>
      </w:r>
      <w:r w:rsidRPr="00C30FE3" w:rsidR="00B704B5">
        <w:rPr>
          <w:rFonts w:ascii="Times New Roman" w:eastAsia="Times New Roman" w:hAnsi="Times New Roman" w:cs="Times New Roman"/>
          <w:sz w:val="24"/>
          <w:szCs w:val="24"/>
        </w:rPr>
        <w:t>вершении правонарушения признал. П</w:t>
      </w:r>
      <w:r w:rsidRPr="00C30FE3" w:rsidR="00FF539D">
        <w:rPr>
          <w:rFonts w:ascii="Times New Roman" w:eastAsia="Times New Roman" w:hAnsi="Times New Roman" w:cs="Times New Roman"/>
          <w:sz w:val="24"/>
          <w:szCs w:val="24"/>
        </w:rPr>
        <w:t>ояснил, что в алкогольном опьянении не находился</w:t>
      </w:r>
      <w:r w:rsidRPr="00C30FE3" w:rsidR="00B704B5">
        <w:rPr>
          <w:rFonts w:ascii="Times New Roman" w:eastAsia="Times New Roman" w:hAnsi="Times New Roman" w:cs="Times New Roman"/>
          <w:sz w:val="24"/>
          <w:szCs w:val="24"/>
        </w:rPr>
        <w:t>. Не стал проходить медицинское освидетельствование, т.к. п</w:t>
      </w:r>
      <w:r w:rsidRPr="00C30FE3" w:rsidR="00FF539D">
        <w:rPr>
          <w:rFonts w:ascii="Times New Roman" w:eastAsia="Times New Roman" w:hAnsi="Times New Roman" w:cs="Times New Roman"/>
          <w:sz w:val="24"/>
          <w:szCs w:val="24"/>
        </w:rPr>
        <w:t xml:space="preserve">обоялся что от него пахнет алкоголем, </w:t>
      </w:r>
      <w:r w:rsidRPr="00C30FE3" w:rsidR="00B704B5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Pr="00C30FE3" w:rsidR="00FF539D">
        <w:rPr>
          <w:rFonts w:ascii="Times New Roman" w:eastAsia="Times New Roman" w:hAnsi="Times New Roman" w:cs="Times New Roman"/>
          <w:sz w:val="24"/>
          <w:szCs w:val="24"/>
        </w:rPr>
        <w:t xml:space="preserve"> накануне до 11 час. вечера употреблял алкоголь на дне рождении. </w:t>
      </w:r>
    </w:p>
    <w:p w:rsidR="00EC3B63" w:rsidRPr="00C30FE3" w:rsidP="000E0F52" w14:paraId="2E361DAE" w14:textId="44CBF01D">
      <w:pPr>
        <w:pStyle w:val="ConsPlusNormal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0FE3">
        <w:rPr>
          <w:rFonts w:ascii="Times New Roman" w:hAnsi="Times New Roman" w:cs="Times New Roman"/>
          <w:sz w:val="24"/>
          <w:szCs w:val="24"/>
        </w:rPr>
        <w:t xml:space="preserve">Допрошенный в судебном заседании в качестве свидетеля </w:t>
      </w:r>
      <w:r w:rsidRPr="00C30FE3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Pr="00C30FE3">
        <w:rPr>
          <w:rFonts w:ascii="Times New Roman" w:hAnsi="Times New Roman" w:cs="Times New Roman"/>
          <w:sz w:val="24"/>
          <w:szCs w:val="24"/>
        </w:rPr>
        <w:t xml:space="preserve">инспектор ДПС ОМВД России по г. Нефтеюганску </w:t>
      </w:r>
      <w:r w:rsidRPr="00C30FE3">
        <w:rPr>
          <w:rFonts w:ascii="Times New Roman" w:hAnsi="Times New Roman" w:cs="Times New Roman"/>
          <w:sz w:val="24"/>
          <w:szCs w:val="24"/>
        </w:rPr>
        <w:t>П.</w:t>
      </w:r>
      <w:r w:rsidRPr="00C30FE3">
        <w:rPr>
          <w:rFonts w:ascii="Times New Roman" w:hAnsi="Times New Roman" w:cs="Times New Roman"/>
          <w:sz w:val="24"/>
          <w:szCs w:val="24"/>
        </w:rPr>
        <w:t>, которому перед дачей объяснений были разъяснены права и обязанности св</w:t>
      </w:r>
      <w:r w:rsidRPr="00C30FE3">
        <w:rPr>
          <w:rFonts w:ascii="Times New Roman" w:hAnsi="Times New Roman" w:cs="Times New Roman"/>
          <w:sz w:val="24"/>
          <w:szCs w:val="24"/>
        </w:rPr>
        <w:t xml:space="preserve">идетеля по ст. 25.6 КоАП РФ, предупрежденный об ответственности по ст. ст. 17.9, 17.7 КоАП РФ, суду показал, что </w:t>
      </w:r>
      <w:r w:rsidRPr="00C30FE3">
        <w:rPr>
          <w:rFonts w:ascii="Times New Roman" w:hAnsi="Times New Roman" w:cs="Times New Roman"/>
          <w:sz w:val="24"/>
          <w:szCs w:val="24"/>
        </w:rPr>
        <w:t xml:space="preserve">08.03.2024 он заступил на службу, выехал на дорожно-транспортное происшествие, где им были выявлены признаки опьянения у </w:t>
      </w:r>
      <w:r w:rsidRPr="00C30FE3">
        <w:rPr>
          <w:rFonts w:ascii="Times New Roman" w:hAnsi="Times New Roman" w:cs="Times New Roman"/>
          <w:sz w:val="24"/>
          <w:szCs w:val="24"/>
        </w:rPr>
        <w:t>водител</w:t>
      </w:r>
      <w:r w:rsidRPr="00C30FE3">
        <w:rPr>
          <w:rFonts w:ascii="Times New Roman" w:hAnsi="Times New Roman" w:cs="Times New Roman"/>
          <w:sz w:val="24"/>
          <w:szCs w:val="24"/>
        </w:rPr>
        <w:t>я</w:t>
      </w:r>
      <w:r w:rsidRPr="00C30FE3">
        <w:rPr>
          <w:rFonts w:ascii="Times New Roman" w:hAnsi="Times New Roman" w:cs="Times New Roman"/>
          <w:sz w:val="24"/>
          <w:szCs w:val="24"/>
        </w:rPr>
        <w:t xml:space="preserve"> транспортного</w:t>
      </w:r>
      <w:r w:rsidRPr="00C30FE3">
        <w:rPr>
          <w:rFonts w:ascii="Times New Roman" w:hAnsi="Times New Roman" w:cs="Times New Roman"/>
          <w:sz w:val="24"/>
          <w:szCs w:val="24"/>
        </w:rPr>
        <w:t xml:space="preserve"> средства</w:t>
      </w:r>
      <w:r w:rsidRPr="00C30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0FE3" w:rsidR="0051345A">
        <w:rPr>
          <w:rFonts w:ascii="Times New Roman" w:hAnsi="Times New Roman" w:cs="Times New Roman"/>
          <w:sz w:val="24"/>
          <w:szCs w:val="24"/>
        </w:rPr>
        <w:t>***</w:t>
      </w:r>
      <w:r w:rsidRPr="00C30FE3">
        <w:rPr>
          <w:rFonts w:ascii="Times New Roman" w:hAnsi="Times New Roman" w:cs="Times New Roman"/>
          <w:sz w:val="24"/>
          <w:szCs w:val="24"/>
        </w:rPr>
        <w:t xml:space="preserve">, г/н </w:t>
      </w:r>
      <w:r w:rsidRPr="00C30FE3" w:rsidR="0051345A">
        <w:rPr>
          <w:rFonts w:ascii="Times New Roman" w:hAnsi="Times New Roman" w:cs="Times New Roman"/>
          <w:sz w:val="24"/>
          <w:szCs w:val="24"/>
        </w:rPr>
        <w:t>***</w:t>
      </w:r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r w:rsidRPr="00C30FE3">
        <w:rPr>
          <w:rFonts w:ascii="Times New Roman" w:hAnsi="Times New Roman" w:cs="Times New Roman"/>
          <w:sz w:val="24"/>
          <w:szCs w:val="24"/>
        </w:rPr>
        <w:t>Таибов</w:t>
      </w:r>
      <w:r w:rsidRPr="00C30FE3">
        <w:rPr>
          <w:rFonts w:ascii="Times New Roman" w:hAnsi="Times New Roman" w:cs="Times New Roman"/>
          <w:sz w:val="24"/>
          <w:szCs w:val="24"/>
        </w:rPr>
        <w:t>а</w:t>
      </w:r>
      <w:r w:rsidRPr="00C30FE3">
        <w:rPr>
          <w:rFonts w:ascii="Times New Roman" w:hAnsi="Times New Roman" w:cs="Times New Roman"/>
          <w:sz w:val="24"/>
          <w:szCs w:val="24"/>
        </w:rPr>
        <w:t xml:space="preserve"> К.Т., </w:t>
      </w:r>
      <w:r w:rsidRPr="00C30FE3">
        <w:rPr>
          <w:rFonts w:ascii="Times New Roman" w:hAnsi="Times New Roman" w:cs="Times New Roman"/>
          <w:sz w:val="24"/>
          <w:szCs w:val="24"/>
        </w:rPr>
        <w:t>который</w:t>
      </w:r>
      <w:r w:rsidRPr="00C30FE3">
        <w:rPr>
          <w:rFonts w:ascii="Times New Roman" w:hAnsi="Times New Roman" w:cs="Times New Roman"/>
          <w:sz w:val="24"/>
          <w:szCs w:val="24"/>
        </w:rPr>
        <w:t xml:space="preserve"> 08.03.2024 в 08 час. 51 мин. по адресу: г. Нефтеюганск, ул. В.Петухова, 15 </w:t>
      </w:r>
      <w:r w:rsidRPr="00C30FE3">
        <w:rPr>
          <w:rFonts w:ascii="Times New Roman" w:hAnsi="Times New Roman" w:cs="Times New Roman"/>
          <w:sz w:val="24"/>
          <w:szCs w:val="24"/>
        </w:rPr>
        <w:t>мкр.,</w:t>
      </w:r>
      <w:r w:rsidRPr="00C30FE3">
        <w:rPr>
          <w:rFonts w:ascii="Times New Roman" w:hAnsi="Times New Roman" w:cs="Times New Roman"/>
          <w:sz w:val="24"/>
          <w:szCs w:val="24"/>
        </w:rPr>
        <w:t xml:space="preserve"> д. 8Б, не выполнил законного требования уполномоченного должностного лица о прохождении медицинского освидетельствования на состояние опьянения при наличии признаков опьянения: запах алкоголя изо рта, резкое изменение окраски кожных покровов лица</w:t>
      </w:r>
      <w:r w:rsidRPr="00C30FE3">
        <w:rPr>
          <w:rFonts w:ascii="Times New Roman" w:hAnsi="Times New Roman" w:cs="Times New Roman"/>
          <w:sz w:val="24"/>
          <w:szCs w:val="24"/>
        </w:rPr>
        <w:t xml:space="preserve">. </w:t>
      </w:r>
      <w:r w:rsidRPr="00C30FE3">
        <w:rPr>
          <w:rFonts w:ascii="Times New Roman" w:hAnsi="Times New Roman" w:cs="Times New Roman"/>
          <w:sz w:val="24"/>
          <w:szCs w:val="24"/>
        </w:rPr>
        <w:t>Кроме т</w:t>
      </w:r>
      <w:r w:rsidRPr="00C30FE3">
        <w:rPr>
          <w:rFonts w:ascii="Times New Roman" w:hAnsi="Times New Roman" w:cs="Times New Roman"/>
          <w:sz w:val="24"/>
          <w:szCs w:val="24"/>
        </w:rPr>
        <w:t>ого</w:t>
      </w:r>
      <w:r w:rsidRPr="00C30FE3">
        <w:rPr>
          <w:rFonts w:ascii="Times New Roman" w:hAnsi="Times New Roman" w:cs="Times New Roman"/>
          <w:sz w:val="24"/>
          <w:szCs w:val="24"/>
        </w:rPr>
        <w:t xml:space="preserve"> пояснил, что в протоколе о задержании транспортного средства указано, что применялась видеозапись, однако запись не сохранилась.</w:t>
      </w:r>
    </w:p>
    <w:p w:rsidR="000E0F52" w:rsidRPr="00C30FE3" w:rsidP="000E0F52" w14:paraId="2831AFB5" w14:textId="5EC75F9A">
      <w:pPr>
        <w:pStyle w:val="ConsPlusNormal"/>
        <w:tabs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C30FE3">
        <w:rPr>
          <w:rFonts w:ascii="Times New Roman" w:hAnsi="Times New Roman" w:cs="Times New Roman"/>
          <w:sz w:val="24"/>
          <w:szCs w:val="24"/>
        </w:rPr>
        <w:t>Мировой судья,</w:t>
      </w:r>
      <w:r w:rsidRPr="00C30FE3">
        <w:rPr>
          <w:rFonts w:ascii="Times New Roman" w:hAnsi="Times New Roman" w:cs="Times New Roman"/>
          <w:sz w:val="24"/>
          <w:szCs w:val="24"/>
        </w:rPr>
        <w:t xml:space="preserve"> </w:t>
      </w:r>
      <w:r w:rsidRPr="00C30FE3" w:rsidR="00176819">
        <w:rPr>
          <w:rFonts w:ascii="Times New Roman" w:hAnsi="Times New Roman" w:cs="Times New Roman"/>
          <w:sz w:val="24"/>
          <w:szCs w:val="24"/>
        </w:rPr>
        <w:t xml:space="preserve">выслушав </w:t>
      </w:r>
      <w:r w:rsidRPr="00C30FE3" w:rsidR="00176819">
        <w:rPr>
          <w:rFonts w:ascii="Times New Roman" w:hAnsi="Times New Roman" w:cs="Times New Roman"/>
          <w:sz w:val="24"/>
          <w:szCs w:val="24"/>
        </w:rPr>
        <w:t>Таибова</w:t>
      </w:r>
      <w:r w:rsidRPr="00C30FE3" w:rsidR="00176819">
        <w:rPr>
          <w:rFonts w:ascii="Times New Roman" w:hAnsi="Times New Roman" w:cs="Times New Roman"/>
          <w:sz w:val="24"/>
          <w:szCs w:val="24"/>
        </w:rPr>
        <w:t xml:space="preserve"> К.Т., свидетеля П., </w:t>
      </w:r>
      <w:r w:rsidRPr="00C30FE3">
        <w:rPr>
          <w:rFonts w:ascii="Times New Roman" w:hAnsi="Times New Roman" w:cs="Times New Roman"/>
          <w:sz w:val="24"/>
          <w:szCs w:val="24"/>
        </w:rPr>
        <w:t xml:space="preserve">исследовав материалы дела, считает, что вина </w:t>
      </w:r>
      <w:r w:rsidRPr="00C30FE3" w:rsidR="009F1415">
        <w:rPr>
          <w:rFonts w:ascii="Times New Roman" w:hAnsi="Times New Roman" w:cs="Times New Roman"/>
          <w:sz w:val="24"/>
          <w:szCs w:val="24"/>
        </w:rPr>
        <w:t>Таибова К.Т.</w:t>
      </w:r>
      <w:r w:rsidRPr="00C30FE3">
        <w:rPr>
          <w:rFonts w:ascii="Times New Roman" w:hAnsi="Times New Roman" w:cs="Times New Roman"/>
          <w:sz w:val="24"/>
          <w:szCs w:val="24"/>
        </w:rPr>
        <w:t xml:space="preserve"> в с</w:t>
      </w:r>
      <w:r w:rsidRPr="00C30FE3">
        <w:rPr>
          <w:rFonts w:ascii="Times New Roman" w:hAnsi="Times New Roman" w:cs="Times New Roman"/>
          <w:sz w:val="24"/>
          <w:szCs w:val="24"/>
        </w:rPr>
        <w:t>овершении правонарушения полностью доказана и подтверждается следующими доказательствами</w:t>
      </w:r>
      <w:r w:rsidRPr="00C30FE3">
        <w:rPr>
          <w:sz w:val="24"/>
          <w:szCs w:val="24"/>
          <w:lang w:eastAsia="ru-RU"/>
        </w:rPr>
        <w:t>:</w:t>
      </w:r>
    </w:p>
    <w:p w:rsidR="000E0F52" w:rsidRPr="00C30FE3" w:rsidP="000E0F52" w14:paraId="152E743F" w14:textId="10058FF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Arial"/>
          <w:color w:val="000000" w:themeColor="text1"/>
        </w:rPr>
      </w:pPr>
      <w:r w:rsidRPr="00C30FE3">
        <w:rPr>
          <w:lang w:eastAsia="ru-RU"/>
        </w:rPr>
        <w:t xml:space="preserve">- протоколом об административном правонарушении </w:t>
      </w:r>
      <w:r w:rsidRPr="00C30FE3" w:rsidR="002A136C">
        <w:t>***</w:t>
      </w:r>
      <w:r w:rsidRPr="00C30FE3" w:rsidR="002A136C">
        <w:t xml:space="preserve"> </w:t>
      </w:r>
      <w:r w:rsidRPr="00C30FE3">
        <w:rPr>
          <w:lang w:eastAsia="ru-RU"/>
        </w:rPr>
        <w:t xml:space="preserve">от </w:t>
      </w:r>
      <w:r w:rsidRPr="00C30FE3" w:rsidR="009F1415">
        <w:rPr>
          <w:lang w:eastAsia="ru-RU"/>
        </w:rPr>
        <w:t>08.03.2024</w:t>
      </w:r>
      <w:r w:rsidRPr="00C30FE3">
        <w:rPr>
          <w:rFonts w:eastAsia="Arial"/>
        </w:rPr>
        <w:t xml:space="preserve">, согласно которому </w:t>
      </w:r>
      <w:r w:rsidRPr="00C30FE3" w:rsidR="009F1415">
        <w:t xml:space="preserve">Таибову К.Т. </w:t>
      </w:r>
      <w:r w:rsidRPr="00C30FE3">
        <w:rPr>
          <w:rFonts w:eastAsia="Arial"/>
        </w:rPr>
        <w:t>при составлении протокола были разъяснены процессуальные пр</w:t>
      </w:r>
      <w:r w:rsidRPr="00C30FE3">
        <w:rPr>
          <w:rFonts w:eastAsia="Arial"/>
        </w:rPr>
        <w:t xml:space="preserve">ава и обязанности, предусмотренные ст. 25.1 КоАП РФ, а </w:t>
      </w:r>
      <w:r w:rsidRPr="00C30FE3" w:rsidR="00E4408E">
        <w:rPr>
          <w:rFonts w:eastAsia="Arial"/>
        </w:rPr>
        <w:t xml:space="preserve">также </w:t>
      </w:r>
      <w:r w:rsidRPr="00C30FE3">
        <w:rPr>
          <w:rFonts w:eastAsia="Arial"/>
        </w:rPr>
        <w:t xml:space="preserve">положения ст. 51 Конституции РФ, о чем в протоколе </w:t>
      </w:r>
      <w:r w:rsidRPr="00C30FE3" w:rsidR="009F1415">
        <w:t>Таибов К.Т.</w:t>
      </w:r>
      <w:r w:rsidRPr="00C30FE3">
        <w:rPr>
          <w:rFonts w:eastAsia="Arial"/>
        </w:rPr>
        <w:t xml:space="preserve"> расписался, копия вручена</w:t>
      </w:r>
      <w:r w:rsidRPr="00C30FE3" w:rsidR="007315CE">
        <w:rPr>
          <w:rFonts w:eastAsia="Arial"/>
        </w:rPr>
        <w:t>. Из протокола следует что</w:t>
      </w:r>
      <w:r w:rsidRPr="00C30FE3" w:rsidR="007315CE">
        <w:t xml:space="preserve"> </w:t>
      </w:r>
      <w:r w:rsidRPr="00C30FE3" w:rsidR="00176819">
        <w:rPr>
          <w:color w:val="000000" w:themeColor="text1"/>
        </w:rPr>
        <w:t xml:space="preserve">Таибов К.Т., водитель транспортного средства, 08.03.2024 в 08 час. 51 мин. по адресу: ХМАО-Югра, г. Нефтеюганск, ул. В.Петухова, 15 </w:t>
      </w:r>
      <w:r w:rsidRPr="00C30FE3" w:rsidR="00176819">
        <w:rPr>
          <w:color w:val="000000" w:themeColor="text1"/>
        </w:rPr>
        <w:t>мкр.,</w:t>
      </w:r>
      <w:r w:rsidRPr="00C30FE3" w:rsidR="00176819">
        <w:rPr>
          <w:color w:val="000000" w:themeColor="text1"/>
        </w:rPr>
        <w:t xml:space="preserve"> д. 8Б, не выполнил законного требования уполномоченного должностного лица (сотрудника полиции) о прохождении медицинского </w:t>
      </w:r>
      <w:r w:rsidRPr="00C30FE3" w:rsidR="00176819">
        <w:rPr>
          <w:color w:val="000000" w:themeColor="text1"/>
        </w:rPr>
        <w:t xml:space="preserve">освидетельствования на состояние опьянения при наличии признаков опьянения: запах алкоголя изо рта, резкое изменение окраски кожных покровов лица, где такие действия (бездействия) не содержат уголовно наказуемого деяния. Управлял т/с </w:t>
      </w:r>
      <w:r w:rsidRPr="00C30FE3" w:rsidR="0051345A">
        <w:rPr>
          <w:color w:val="000000" w:themeColor="text1"/>
        </w:rPr>
        <w:t>***</w:t>
      </w:r>
      <w:r w:rsidRPr="00C30FE3" w:rsidR="00176819">
        <w:rPr>
          <w:color w:val="000000" w:themeColor="text1"/>
        </w:rPr>
        <w:t xml:space="preserve">, г/н </w:t>
      </w:r>
      <w:r w:rsidRPr="00C30FE3" w:rsidR="0051345A">
        <w:rPr>
          <w:color w:val="000000" w:themeColor="text1"/>
        </w:rPr>
        <w:t>***</w:t>
      </w:r>
      <w:r w:rsidRPr="00C30FE3" w:rsidR="00176819">
        <w:rPr>
          <w:color w:val="000000" w:themeColor="text1"/>
        </w:rPr>
        <w:t xml:space="preserve">, 08.03.2024 в 07:01 по адресу: ХМАО-Югра, г. Нефтеюганск, ул. В.Петухова, 15 </w:t>
      </w:r>
      <w:r w:rsidRPr="00C30FE3" w:rsidR="00176819">
        <w:rPr>
          <w:color w:val="000000" w:themeColor="text1"/>
        </w:rPr>
        <w:t>мкр.,</w:t>
      </w:r>
      <w:r w:rsidRPr="00C30FE3" w:rsidR="00176819">
        <w:rPr>
          <w:color w:val="000000" w:themeColor="text1"/>
        </w:rPr>
        <w:t xml:space="preserve"> д. 8Б. Своими действиями нарушил требования п. 2.3.2 Правил дорожного движения Российской Федерации, утвержденных постановлением Правительства Российской Федерации от 23.10.1993 № 1090</w:t>
      </w:r>
      <w:r w:rsidRPr="00C30FE3">
        <w:rPr>
          <w:rFonts w:eastAsia="Arial"/>
          <w:color w:val="000000" w:themeColor="text1"/>
        </w:rPr>
        <w:t xml:space="preserve">;  </w:t>
      </w:r>
    </w:p>
    <w:p w:rsidR="000E0F52" w:rsidRPr="00C30FE3" w:rsidP="000E0F52" w14:paraId="322E3EEC" w14:textId="5E62E120">
      <w:pPr>
        <w:tabs>
          <w:tab w:val="left" w:pos="567"/>
        </w:tabs>
        <w:jc w:val="both"/>
        <w:rPr>
          <w:rFonts w:eastAsia="Arial"/>
        </w:rPr>
      </w:pPr>
      <w:r w:rsidRPr="00C30FE3">
        <w:rPr>
          <w:rFonts w:eastAsia="Arial"/>
        </w:rPr>
        <w:tab/>
        <w:t xml:space="preserve">- протоколом об отстранении от управления транспортным средством </w:t>
      </w:r>
      <w:r w:rsidRPr="00C30FE3" w:rsidR="002A136C">
        <w:rPr>
          <w:color w:val="000000" w:themeColor="text1"/>
        </w:rPr>
        <w:t>***</w:t>
      </w:r>
      <w:r w:rsidRPr="00C30FE3" w:rsidR="009F1415">
        <w:rPr>
          <w:rFonts w:eastAsia="Arial"/>
        </w:rPr>
        <w:t xml:space="preserve"> от 08.03</w:t>
      </w:r>
      <w:r w:rsidRPr="00C30FE3" w:rsidR="0088791D">
        <w:rPr>
          <w:rFonts w:eastAsia="Arial"/>
        </w:rPr>
        <w:t>.</w:t>
      </w:r>
      <w:r w:rsidRPr="00C30FE3">
        <w:rPr>
          <w:rFonts w:eastAsia="Arial"/>
        </w:rPr>
        <w:t>202</w:t>
      </w:r>
      <w:r w:rsidRPr="00C30FE3" w:rsidR="009F1415">
        <w:rPr>
          <w:rFonts w:eastAsia="Arial"/>
        </w:rPr>
        <w:t>4</w:t>
      </w:r>
      <w:r w:rsidRPr="00C30FE3">
        <w:rPr>
          <w:rFonts w:eastAsia="Arial"/>
        </w:rPr>
        <w:t xml:space="preserve">, согласно которому </w:t>
      </w:r>
      <w:r w:rsidRPr="00C30FE3" w:rsidR="009F1415">
        <w:t>Таибов К.Т.</w:t>
      </w:r>
      <w:r w:rsidRPr="00C30FE3">
        <w:rPr>
          <w:rFonts w:eastAsia="Arial"/>
        </w:rPr>
        <w:t xml:space="preserve"> </w:t>
      </w:r>
      <w:r w:rsidRPr="00C30FE3" w:rsidR="004F5AF5">
        <w:rPr>
          <w:rFonts w:eastAsia="Arial"/>
        </w:rPr>
        <w:t>08</w:t>
      </w:r>
      <w:r w:rsidRPr="00C30FE3">
        <w:rPr>
          <w:rFonts w:eastAsia="Arial"/>
        </w:rPr>
        <w:t>.</w:t>
      </w:r>
      <w:r w:rsidRPr="00C30FE3" w:rsidR="004F5AF5">
        <w:rPr>
          <w:rFonts w:eastAsia="Arial"/>
        </w:rPr>
        <w:t>03</w:t>
      </w:r>
      <w:r w:rsidRPr="00C30FE3">
        <w:rPr>
          <w:rFonts w:eastAsia="Arial"/>
        </w:rPr>
        <w:t>.202</w:t>
      </w:r>
      <w:r w:rsidRPr="00C30FE3" w:rsidR="004F5AF5">
        <w:rPr>
          <w:rFonts w:eastAsia="Arial"/>
        </w:rPr>
        <w:t>4</w:t>
      </w:r>
      <w:r w:rsidRPr="00C30FE3">
        <w:rPr>
          <w:rFonts w:eastAsia="Arial"/>
        </w:rPr>
        <w:t xml:space="preserve"> в </w:t>
      </w:r>
      <w:r w:rsidRPr="00C30FE3" w:rsidR="004F5AF5">
        <w:rPr>
          <w:rFonts w:eastAsia="Arial"/>
        </w:rPr>
        <w:t>08</w:t>
      </w:r>
      <w:r w:rsidRPr="00C30FE3">
        <w:rPr>
          <w:rFonts w:eastAsia="Arial"/>
        </w:rPr>
        <w:t>:</w:t>
      </w:r>
      <w:r w:rsidRPr="00C30FE3" w:rsidR="004F5AF5">
        <w:rPr>
          <w:rFonts w:eastAsia="Arial"/>
        </w:rPr>
        <w:t>46</w:t>
      </w:r>
      <w:r w:rsidRPr="00C30FE3">
        <w:rPr>
          <w:rFonts w:eastAsia="Arial"/>
        </w:rPr>
        <w:t xml:space="preserve"> был отстранен от управления транспортным средством </w:t>
      </w:r>
      <w:r w:rsidRPr="00C30FE3" w:rsidR="0051345A">
        <w:t>***</w:t>
      </w:r>
      <w:r w:rsidRPr="00C30FE3" w:rsidR="004F5AF5">
        <w:t xml:space="preserve">, г/н </w:t>
      </w:r>
      <w:r w:rsidRPr="00C30FE3" w:rsidR="0051345A">
        <w:t>***</w:t>
      </w:r>
      <w:r w:rsidRPr="00C30FE3">
        <w:rPr>
          <w:rFonts w:eastAsia="Arial"/>
        </w:rPr>
        <w:t>, которым уп</w:t>
      </w:r>
      <w:r w:rsidRPr="00C30FE3">
        <w:rPr>
          <w:rFonts w:eastAsia="Arial"/>
        </w:rPr>
        <w:t xml:space="preserve">равлял </w:t>
      </w:r>
      <w:r w:rsidRPr="00C30FE3" w:rsidR="004F5AF5">
        <w:rPr>
          <w:rFonts w:eastAsia="Arial"/>
        </w:rPr>
        <w:t>08</w:t>
      </w:r>
      <w:r w:rsidRPr="00C30FE3">
        <w:rPr>
          <w:rFonts w:eastAsia="Arial"/>
        </w:rPr>
        <w:t>.</w:t>
      </w:r>
      <w:r w:rsidRPr="00C30FE3" w:rsidR="004F5AF5">
        <w:rPr>
          <w:rFonts w:eastAsia="Arial"/>
        </w:rPr>
        <w:t>03</w:t>
      </w:r>
      <w:r w:rsidRPr="00C30FE3">
        <w:rPr>
          <w:rFonts w:eastAsia="Arial"/>
        </w:rPr>
        <w:t>.202</w:t>
      </w:r>
      <w:r w:rsidRPr="00C30FE3" w:rsidR="004F5AF5">
        <w:rPr>
          <w:rFonts w:eastAsia="Arial"/>
        </w:rPr>
        <w:t>4</w:t>
      </w:r>
      <w:r w:rsidRPr="00C30FE3">
        <w:rPr>
          <w:rFonts w:eastAsia="Arial"/>
        </w:rPr>
        <w:t xml:space="preserve"> в </w:t>
      </w:r>
      <w:r w:rsidRPr="00C30FE3" w:rsidR="004F5AF5">
        <w:rPr>
          <w:rFonts w:eastAsia="Arial"/>
        </w:rPr>
        <w:t>07</w:t>
      </w:r>
      <w:r w:rsidRPr="00C30FE3">
        <w:rPr>
          <w:rFonts w:eastAsia="Arial"/>
        </w:rPr>
        <w:t>:</w:t>
      </w:r>
      <w:r w:rsidRPr="00C30FE3" w:rsidR="004F5AF5">
        <w:rPr>
          <w:rFonts w:eastAsia="Arial"/>
        </w:rPr>
        <w:t>01</w:t>
      </w:r>
      <w:r w:rsidRPr="00C30FE3">
        <w:rPr>
          <w:rFonts w:eastAsia="Arial"/>
        </w:rPr>
        <w:t>, в связи с наличием признаков опьянения (</w:t>
      </w:r>
      <w:r w:rsidRPr="00C30FE3" w:rsidR="004F5AF5">
        <w:rPr>
          <w:rFonts w:eastAsia="Arial"/>
        </w:rPr>
        <w:t xml:space="preserve">запах алкоголя изо рта, </w:t>
      </w:r>
      <w:r w:rsidRPr="00C30FE3" w:rsidR="0088791D">
        <w:t>резкое изменение окраски кожных покровов лица</w:t>
      </w:r>
      <w:r w:rsidRPr="00C30FE3">
        <w:rPr>
          <w:rFonts w:eastAsia="Arial"/>
        </w:rPr>
        <w:t xml:space="preserve">), протокол подписан </w:t>
      </w:r>
      <w:r w:rsidRPr="00C30FE3" w:rsidR="004F5AF5">
        <w:rPr>
          <w:rFonts w:eastAsia="Arial"/>
        </w:rPr>
        <w:t>Таибовым К.Т.,</w:t>
      </w:r>
      <w:r w:rsidRPr="00C30FE3" w:rsidR="0088791D">
        <w:rPr>
          <w:rFonts w:eastAsia="Arial"/>
        </w:rPr>
        <w:t xml:space="preserve"> </w:t>
      </w:r>
      <w:r w:rsidRPr="00C30FE3">
        <w:rPr>
          <w:rFonts w:eastAsia="Arial"/>
        </w:rPr>
        <w:t>копия получена. Данный протокол был составлен при совершении процессуальных действий</w:t>
      </w:r>
      <w:r w:rsidRPr="00C30FE3">
        <w:rPr>
          <w:rFonts w:eastAsia="Arial"/>
        </w:rPr>
        <w:t xml:space="preserve"> с применением видеозаписи;</w:t>
      </w:r>
    </w:p>
    <w:p w:rsidR="000E0F52" w:rsidRPr="00C30FE3" w:rsidP="000E0F52" w14:paraId="3330B9C1" w14:textId="0B3DCFF7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30FE3">
        <w:rPr>
          <w:lang w:eastAsia="ru-RU"/>
        </w:rPr>
        <w:t xml:space="preserve">- актом освидетельствования на состояние алкогольного опьянения </w:t>
      </w:r>
      <w:r w:rsidRPr="00C30FE3" w:rsidR="002A136C">
        <w:rPr>
          <w:color w:val="000000" w:themeColor="text1"/>
        </w:rPr>
        <w:t>***</w:t>
      </w:r>
      <w:r w:rsidRPr="00C30FE3">
        <w:rPr>
          <w:lang w:eastAsia="ru-RU"/>
        </w:rPr>
        <w:t xml:space="preserve"> от </w:t>
      </w:r>
      <w:r w:rsidRPr="00C30FE3" w:rsidR="004F5AF5">
        <w:rPr>
          <w:lang w:eastAsia="ru-RU"/>
        </w:rPr>
        <w:t>08.03.2024</w:t>
      </w:r>
      <w:r w:rsidRPr="00C30FE3">
        <w:rPr>
          <w:lang w:eastAsia="ru-RU"/>
        </w:rPr>
        <w:t xml:space="preserve">, согласно которому </w:t>
      </w:r>
      <w:r w:rsidRPr="00C30FE3" w:rsidR="009F1415">
        <w:t>Таибов К.Т.</w:t>
      </w:r>
      <w:r w:rsidRPr="00C30FE3">
        <w:rPr>
          <w:lang w:eastAsia="ru-RU"/>
        </w:rPr>
        <w:t xml:space="preserve"> при наличии у него признаков алкогольного опьянения: </w:t>
      </w:r>
      <w:r w:rsidRPr="00C30FE3" w:rsidR="004F5AF5">
        <w:rPr>
          <w:lang w:eastAsia="ru-RU"/>
        </w:rPr>
        <w:t xml:space="preserve">запах алкоголя изо рта, </w:t>
      </w:r>
      <w:r w:rsidRPr="00C30FE3" w:rsidR="0088791D">
        <w:t>резкое изменение окраски кожных покровов лица</w:t>
      </w:r>
      <w:r w:rsidRPr="00C30FE3">
        <w:rPr>
          <w:lang w:eastAsia="ru-RU"/>
        </w:rPr>
        <w:t>, от прохождения освидетельствования на состояние алкогольного опьянения на месте отказался, что подтверждается его подписью, данный акт был составлен при совершении процессуальных действий с применением видеозаписи;</w:t>
      </w:r>
    </w:p>
    <w:p w:rsidR="000E0F52" w:rsidRPr="00C30FE3" w:rsidP="000E0F52" w14:paraId="6F52E8AB" w14:textId="7588B0C7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30FE3">
        <w:rPr>
          <w:lang w:eastAsia="ru-RU"/>
        </w:rPr>
        <w:t>- протоколом о направ</w:t>
      </w:r>
      <w:r w:rsidRPr="00C30FE3">
        <w:rPr>
          <w:lang w:eastAsia="ru-RU"/>
        </w:rPr>
        <w:t xml:space="preserve">лении на медицинское освидетельствование на состояние опьянения </w:t>
      </w:r>
      <w:r w:rsidRPr="00C30FE3">
        <w:rPr>
          <w:color w:val="000000" w:themeColor="text1"/>
        </w:rPr>
        <w:t>***</w:t>
      </w:r>
      <w:r w:rsidRPr="00C30FE3">
        <w:rPr>
          <w:color w:val="000000" w:themeColor="text1"/>
        </w:rPr>
        <w:t xml:space="preserve"> </w:t>
      </w:r>
      <w:r w:rsidRPr="00C30FE3">
        <w:rPr>
          <w:lang w:eastAsia="ru-RU"/>
        </w:rPr>
        <w:t xml:space="preserve">от </w:t>
      </w:r>
      <w:r w:rsidRPr="00C30FE3" w:rsidR="004F5AF5">
        <w:rPr>
          <w:lang w:eastAsia="ru-RU"/>
        </w:rPr>
        <w:t>08</w:t>
      </w:r>
      <w:r w:rsidRPr="00C30FE3">
        <w:rPr>
          <w:lang w:eastAsia="ru-RU"/>
        </w:rPr>
        <w:t>.</w:t>
      </w:r>
      <w:r w:rsidRPr="00C30FE3" w:rsidR="004F5AF5">
        <w:rPr>
          <w:lang w:eastAsia="ru-RU"/>
        </w:rPr>
        <w:t>03</w:t>
      </w:r>
      <w:r w:rsidRPr="00C30FE3">
        <w:rPr>
          <w:lang w:eastAsia="ru-RU"/>
        </w:rPr>
        <w:t>.202</w:t>
      </w:r>
      <w:r w:rsidRPr="00C30FE3" w:rsidR="004F5AF5">
        <w:rPr>
          <w:lang w:eastAsia="ru-RU"/>
        </w:rPr>
        <w:t>4</w:t>
      </w:r>
      <w:r w:rsidRPr="00C30FE3">
        <w:rPr>
          <w:lang w:eastAsia="ru-RU"/>
        </w:rPr>
        <w:t xml:space="preserve">, согласно которому </w:t>
      </w:r>
      <w:r w:rsidRPr="00C30FE3" w:rsidR="009F1415">
        <w:t>Таибов К.Т.</w:t>
      </w:r>
      <w:r w:rsidRPr="00C30FE3">
        <w:rPr>
          <w:lang w:eastAsia="ru-RU"/>
        </w:rPr>
        <w:t xml:space="preserve"> в </w:t>
      </w:r>
      <w:r w:rsidRPr="00C30FE3" w:rsidR="00074A37">
        <w:rPr>
          <w:lang w:eastAsia="ru-RU"/>
        </w:rPr>
        <w:t>08</w:t>
      </w:r>
      <w:r w:rsidRPr="00C30FE3">
        <w:rPr>
          <w:lang w:eastAsia="ru-RU"/>
        </w:rPr>
        <w:t>:</w:t>
      </w:r>
      <w:r w:rsidRPr="00C30FE3" w:rsidR="00074A37">
        <w:rPr>
          <w:lang w:eastAsia="ru-RU"/>
        </w:rPr>
        <w:t>51</w:t>
      </w:r>
      <w:r w:rsidRPr="00C30FE3" w:rsidR="0088791D">
        <w:rPr>
          <w:lang w:eastAsia="ru-RU"/>
        </w:rPr>
        <w:t xml:space="preserve"> </w:t>
      </w:r>
      <w:r w:rsidRPr="00C30FE3" w:rsidR="00074A37">
        <w:rPr>
          <w:lang w:eastAsia="ru-RU"/>
        </w:rPr>
        <w:t>08</w:t>
      </w:r>
      <w:r w:rsidRPr="00C30FE3">
        <w:rPr>
          <w:lang w:eastAsia="ru-RU"/>
        </w:rPr>
        <w:t>.</w:t>
      </w:r>
      <w:r w:rsidRPr="00C30FE3" w:rsidR="00074A37">
        <w:rPr>
          <w:lang w:eastAsia="ru-RU"/>
        </w:rPr>
        <w:t>03</w:t>
      </w:r>
      <w:r w:rsidRPr="00C30FE3">
        <w:rPr>
          <w:lang w:eastAsia="ru-RU"/>
        </w:rPr>
        <w:t>.202</w:t>
      </w:r>
      <w:r w:rsidRPr="00C30FE3" w:rsidR="00074A37">
        <w:rPr>
          <w:lang w:eastAsia="ru-RU"/>
        </w:rPr>
        <w:t>4</w:t>
      </w:r>
      <w:r w:rsidRPr="00C30FE3">
        <w:rPr>
          <w:lang w:eastAsia="ru-RU"/>
        </w:rPr>
        <w:t xml:space="preserve"> был направлен на медицинское освидетельствование на состояние опьянения. Основанием для направления </w:t>
      </w:r>
      <w:r w:rsidRPr="00C30FE3" w:rsidR="009F1415">
        <w:t>Таибова К.Т.</w:t>
      </w:r>
      <w:r w:rsidRPr="00C30FE3">
        <w:rPr>
          <w:lang w:eastAsia="ru-RU"/>
        </w:rPr>
        <w:t xml:space="preserve"> на</w:t>
      </w:r>
      <w:r w:rsidRPr="00C30FE3">
        <w:rPr>
          <w:lang w:eastAsia="ru-RU"/>
        </w:rPr>
        <w:t xml:space="preserve"> медицинское освидетельствование на состояние опьянение послужил его отказ от прохождения освидетельствования на состояние алкогольного опьянения. Пройти медицинское освидетельствование </w:t>
      </w:r>
      <w:r w:rsidRPr="00C30FE3" w:rsidR="009F1415">
        <w:t>Таибов К.Т.</w:t>
      </w:r>
      <w:r w:rsidRPr="00C30FE3">
        <w:rPr>
          <w:lang w:eastAsia="ru-RU"/>
        </w:rPr>
        <w:t xml:space="preserve"> отказался, о чем имеется его собственноручная запись и под</w:t>
      </w:r>
      <w:r w:rsidRPr="00C30FE3">
        <w:rPr>
          <w:lang w:eastAsia="ru-RU"/>
        </w:rPr>
        <w:t xml:space="preserve">пись в протоколе. Протокол был составлен с применением видеозаписи, подписан </w:t>
      </w:r>
      <w:r w:rsidRPr="00C30FE3" w:rsidR="00074A37">
        <w:rPr>
          <w:lang w:eastAsia="ru-RU"/>
        </w:rPr>
        <w:t>Таибовым К.Т.</w:t>
      </w:r>
      <w:r w:rsidRPr="00C30FE3">
        <w:rPr>
          <w:lang w:eastAsia="ru-RU"/>
        </w:rPr>
        <w:t>;</w:t>
      </w:r>
    </w:p>
    <w:p w:rsidR="00176819" w:rsidRPr="00C30FE3" w:rsidP="00176819" w14:paraId="7284B1D4" w14:textId="3821AFFC">
      <w:pPr>
        <w:widowControl w:val="0"/>
        <w:autoSpaceDE w:val="0"/>
        <w:autoSpaceDN w:val="0"/>
        <w:adjustRightInd w:val="0"/>
        <w:ind w:firstLine="567"/>
        <w:jc w:val="both"/>
      </w:pPr>
      <w:r w:rsidRPr="00C30FE3">
        <w:rPr>
          <w:lang w:eastAsia="ru-RU"/>
        </w:rPr>
        <w:t xml:space="preserve">- протоколом </w:t>
      </w:r>
      <w:r w:rsidRPr="00C30FE3">
        <w:rPr>
          <w:color w:val="000000" w:themeColor="text1"/>
        </w:rPr>
        <w:t>***</w:t>
      </w:r>
      <w:r w:rsidRPr="00C30FE3">
        <w:rPr>
          <w:color w:val="000000" w:themeColor="text1"/>
        </w:rPr>
        <w:t xml:space="preserve"> </w:t>
      </w:r>
      <w:r w:rsidRPr="00C30FE3">
        <w:rPr>
          <w:lang w:eastAsia="ru-RU"/>
        </w:rPr>
        <w:t xml:space="preserve">о задержании транспортного средства от </w:t>
      </w:r>
      <w:r w:rsidRPr="00C30FE3" w:rsidR="00074A37">
        <w:rPr>
          <w:lang w:eastAsia="ru-RU"/>
        </w:rPr>
        <w:t>08</w:t>
      </w:r>
      <w:r w:rsidRPr="00C30FE3">
        <w:rPr>
          <w:lang w:eastAsia="ru-RU"/>
        </w:rPr>
        <w:t>.</w:t>
      </w:r>
      <w:r w:rsidRPr="00C30FE3" w:rsidR="00074A37">
        <w:rPr>
          <w:lang w:eastAsia="ru-RU"/>
        </w:rPr>
        <w:t>03</w:t>
      </w:r>
      <w:r w:rsidRPr="00C30FE3">
        <w:rPr>
          <w:lang w:eastAsia="ru-RU"/>
        </w:rPr>
        <w:t>.202</w:t>
      </w:r>
      <w:r w:rsidRPr="00C30FE3" w:rsidR="00074A37">
        <w:rPr>
          <w:lang w:eastAsia="ru-RU"/>
        </w:rPr>
        <w:t>4</w:t>
      </w:r>
      <w:r w:rsidRPr="00C30FE3">
        <w:rPr>
          <w:lang w:eastAsia="ru-RU"/>
        </w:rPr>
        <w:t>.</w:t>
      </w:r>
      <w:r w:rsidRPr="00C30FE3">
        <w:t xml:space="preserve"> </w:t>
      </w:r>
    </w:p>
    <w:p w:rsidR="00176819" w:rsidRPr="00C30FE3" w:rsidP="00176819" w14:paraId="50983110" w14:textId="524C8877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30FE3">
        <w:rPr>
          <w:lang w:eastAsia="ru-RU"/>
        </w:rPr>
        <w:t xml:space="preserve">Вместе с тем, отсутствие в деле видеозаписи, фиксирующей задержание автомобиля, </w:t>
      </w:r>
      <w:r w:rsidRPr="00C30FE3">
        <w:rPr>
          <w:lang w:eastAsia="ru-RU"/>
        </w:rPr>
        <w:t>существенным нарушением процессуальных прав Таибов</w:t>
      </w:r>
      <w:r w:rsidRPr="00C30FE3">
        <w:rPr>
          <w:lang w:eastAsia="ru-RU"/>
        </w:rPr>
        <w:t>а</w:t>
      </w:r>
      <w:r w:rsidRPr="00C30FE3">
        <w:rPr>
          <w:lang w:eastAsia="ru-RU"/>
        </w:rPr>
        <w:t xml:space="preserve"> К.Т. признано быть не может, поскольку это обстоятельство на доказанность его виновности по </w:t>
      </w:r>
      <w:hyperlink r:id="rId4" w:anchor="/document/12125267/entry/122601" w:history="1">
        <w:r w:rsidRPr="00C30FE3">
          <w:rPr>
            <w:rStyle w:val="Hyperlink"/>
            <w:color w:val="000000" w:themeColor="text1"/>
            <w:u w:val="none"/>
            <w:lang w:eastAsia="ru-RU"/>
          </w:rPr>
          <w:t>ч. 1 ст. 12.26</w:t>
        </w:r>
      </w:hyperlink>
      <w:r w:rsidRPr="00C30FE3">
        <w:rPr>
          <w:lang w:eastAsia="ru-RU"/>
        </w:rPr>
        <w:t xml:space="preserve"> КоАП РФ само по </w:t>
      </w:r>
      <w:r w:rsidRPr="00C30FE3">
        <w:rPr>
          <w:lang w:eastAsia="ru-RU"/>
        </w:rPr>
        <w:t>себе никаким образом не влияет</w:t>
      </w:r>
      <w:r w:rsidRPr="00C30FE3">
        <w:rPr>
          <w:lang w:eastAsia="ru-RU"/>
        </w:rPr>
        <w:t>;</w:t>
      </w:r>
    </w:p>
    <w:p w:rsidR="005324F4" w:rsidRPr="00C30FE3" w:rsidP="005324F4" w14:paraId="5DF161B2" w14:textId="05984960">
      <w:pPr>
        <w:tabs>
          <w:tab w:val="left" w:pos="567"/>
        </w:tabs>
        <w:ind w:right="-2" w:firstLine="567"/>
        <w:jc w:val="both"/>
        <w:rPr>
          <w:bCs/>
        </w:rPr>
      </w:pPr>
      <w:r w:rsidRPr="00C30FE3">
        <w:rPr>
          <w:lang w:eastAsia="ru-RU"/>
        </w:rPr>
        <w:t xml:space="preserve">- </w:t>
      </w:r>
      <w:r w:rsidRPr="00C30FE3">
        <w:t xml:space="preserve">копией </w:t>
      </w:r>
      <w:r w:rsidRPr="00C30FE3">
        <w:t xml:space="preserve">постановления по делу об административном правонарушении </w:t>
      </w:r>
      <w:r w:rsidRPr="00C30FE3" w:rsidR="00176819">
        <w:t>№</w:t>
      </w:r>
      <w:r w:rsidRPr="00C30FE3">
        <w:rPr>
          <w:color w:val="000000" w:themeColor="text1"/>
        </w:rPr>
        <w:t>***</w:t>
      </w:r>
      <w:r w:rsidRPr="00C30FE3">
        <w:rPr>
          <w:color w:val="000000" w:themeColor="text1"/>
        </w:rPr>
        <w:t xml:space="preserve"> </w:t>
      </w:r>
      <w:r w:rsidRPr="00C30FE3">
        <w:t xml:space="preserve">от </w:t>
      </w:r>
      <w:r w:rsidRPr="00C30FE3" w:rsidR="00074A37">
        <w:t>08.03</w:t>
      </w:r>
      <w:r w:rsidRPr="00C30FE3">
        <w:t>.202</w:t>
      </w:r>
      <w:r w:rsidRPr="00C30FE3" w:rsidR="00074A37">
        <w:t>4</w:t>
      </w:r>
      <w:r w:rsidRPr="00C30FE3">
        <w:t xml:space="preserve"> о привлечении </w:t>
      </w:r>
      <w:r w:rsidRPr="00C30FE3" w:rsidR="009F1415">
        <w:t>Таибова К.Т.</w:t>
      </w:r>
      <w:r w:rsidRPr="00C30FE3">
        <w:t xml:space="preserve"> к административной ответственности по</w:t>
      </w:r>
      <w:r w:rsidRPr="00C30FE3">
        <w:t xml:space="preserve"> ч. 1 </w:t>
      </w:r>
      <w:r w:rsidRPr="00C30FE3">
        <w:t>ст. 12.</w:t>
      </w:r>
      <w:r w:rsidRPr="00C30FE3" w:rsidR="00074A37">
        <w:t>15</w:t>
      </w:r>
      <w:r w:rsidRPr="00C30FE3">
        <w:t xml:space="preserve"> КоАП РФ</w:t>
      </w:r>
      <w:r w:rsidRPr="00C30FE3">
        <w:rPr>
          <w:bCs/>
        </w:rPr>
        <w:t>;</w:t>
      </w:r>
    </w:p>
    <w:p w:rsidR="000E0F52" w:rsidRPr="00C30FE3" w:rsidP="000E0F52" w14:paraId="6630CD47" w14:textId="384082E8">
      <w:pPr>
        <w:widowControl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30FE3">
        <w:rPr>
          <w:lang w:eastAsia="ru-RU"/>
        </w:rPr>
        <w:t xml:space="preserve">- карточкой операции с ВУ, согласно которой срок действия водительского удостоверения </w:t>
      </w:r>
      <w:r w:rsidRPr="00C30FE3" w:rsidR="009F1415">
        <w:rPr>
          <w:lang w:eastAsia="ru-RU"/>
        </w:rPr>
        <w:t>Таибова К.Т.</w:t>
      </w:r>
      <w:r w:rsidRPr="00C30FE3">
        <w:rPr>
          <w:lang w:eastAsia="ru-RU"/>
        </w:rPr>
        <w:t xml:space="preserve"> до </w:t>
      </w:r>
      <w:r w:rsidRPr="00C30FE3" w:rsidR="00074A37">
        <w:rPr>
          <w:lang w:eastAsia="ru-RU"/>
        </w:rPr>
        <w:t>21.02.2029</w:t>
      </w:r>
      <w:r w:rsidRPr="00C30FE3">
        <w:rPr>
          <w:lang w:eastAsia="ru-RU"/>
        </w:rPr>
        <w:t>;</w:t>
      </w:r>
    </w:p>
    <w:p w:rsidR="000E0F52" w:rsidRPr="00C30FE3" w:rsidP="000E0F52" w14:paraId="29CAE9A6" w14:textId="77777777">
      <w:pPr>
        <w:pStyle w:val="BodyTextIndent"/>
        <w:ind w:right="-2" w:firstLine="567"/>
        <w:jc w:val="both"/>
        <w:rPr>
          <w:sz w:val="24"/>
          <w:szCs w:val="24"/>
        </w:rPr>
      </w:pPr>
      <w:r w:rsidRPr="00C30FE3">
        <w:rPr>
          <w:sz w:val="24"/>
          <w:szCs w:val="24"/>
        </w:rPr>
        <w:t>- сведениями ИАЗ ОГИБДД ОМВД по гор. Нефтеюганску;</w:t>
      </w:r>
    </w:p>
    <w:p w:rsidR="000E0F52" w:rsidRPr="00C30FE3" w:rsidP="000E0F52" w14:paraId="68725434" w14:textId="77777777">
      <w:pPr>
        <w:autoSpaceDE w:val="0"/>
        <w:autoSpaceDN w:val="0"/>
        <w:adjustRightInd w:val="0"/>
        <w:ind w:firstLine="567"/>
        <w:jc w:val="both"/>
      </w:pPr>
      <w:r w:rsidRPr="00C30FE3">
        <w:rPr>
          <w:lang w:eastAsia="ru-RU"/>
        </w:rPr>
        <w:t>- сведениями об отсутствии судимостей по ст. 264 и ст. 264.1 УК РФ</w:t>
      </w:r>
      <w:r w:rsidRPr="00C30FE3">
        <w:t>;</w:t>
      </w:r>
    </w:p>
    <w:p w:rsidR="00EC3B63" w:rsidRPr="00C30FE3" w:rsidP="00EC3B63" w14:paraId="7307B321" w14:textId="777C4845">
      <w:pPr>
        <w:autoSpaceDE w:val="0"/>
        <w:autoSpaceDN w:val="0"/>
        <w:adjustRightInd w:val="0"/>
        <w:ind w:firstLine="567"/>
        <w:jc w:val="both"/>
      </w:pPr>
      <w:r w:rsidRPr="00C30FE3">
        <w:t xml:space="preserve">- видеозаписью, которая </w:t>
      </w:r>
      <w:r w:rsidRPr="00C30FE3">
        <w:t>в полном объеме подтверждает соблюдение порядка совершения процессуальных действий по отстранению от управления транспортным средством, по составлению акта освидетельствования на состояние алкогольного опьянения, направлению на меди</w:t>
      </w:r>
      <w:r w:rsidRPr="00C30FE3">
        <w:t xml:space="preserve">цинское освидетельствование на состояние опьянения </w:t>
      </w:r>
      <w:r w:rsidRPr="00C30FE3">
        <w:t>Таибова К.Т.</w:t>
      </w:r>
      <w:r w:rsidRPr="00C30FE3">
        <w:t>, по составлению протокола об административном правонарушении.</w:t>
      </w:r>
    </w:p>
    <w:p w:rsidR="000E0F52" w:rsidRPr="00C30FE3" w:rsidP="000E0F52" w14:paraId="19522DE4" w14:textId="772B7916">
      <w:pPr>
        <w:ind w:firstLine="540"/>
        <w:jc w:val="both"/>
      </w:pPr>
      <w:r w:rsidRPr="00C30FE3">
        <w:t>Имеющиеся в материалах дела доказательства непротиворечивы, последовательны, соответствуют критерию допустимости,</w:t>
      </w:r>
      <w:r w:rsidRPr="00C30FE3" w:rsidR="00415B2C">
        <w:t xml:space="preserve"> </w:t>
      </w:r>
      <w:r w:rsidRPr="00C30FE3">
        <w:rPr>
          <w:lang w:eastAsia="ru-RU"/>
        </w:rPr>
        <w:t>собраны в строго</w:t>
      </w:r>
      <w:r w:rsidRPr="00C30FE3">
        <w:rPr>
          <w:lang w:eastAsia="ru-RU"/>
        </w:rPr>
        <w:t>м соответствии с законом.</w:t>
      </w:r>
      <w:r w:rsidRPr="00C30FE3">
        <w:t xml:space="preserve"> Существенных недостатков, влекущих невозможность использования в качестве доказательств, материалы дела не содержат.</w:t>
      </w:r>
    </w:p>
    <w:p w:rsidR="000E0F52" w:rsidRPr="00C30FE3" w:rsidP="000E0F52" w14:paraId="00B741B9" w14:textId="23C1A89E">
      <w:pPr>
        <w:tabs>
          <w:tab w:val="left" w:pos="567"/>
        </w:tabs>
        <w:ind w:hanging="360"/>
        <w:jc w:val="both"/>
      </w:pPr>
      <w:r w:rsidRPr="00C30FE3">
        <w:tab/>
      </w:r>
      <w:r w:rsidRPr="00C30FE3">
        <w:tab/>
        <w:t>Пункт 2.3.2 Правил дорожного движения обязывает водителя транспортного средства проходить по требованию сотрудн</w:t>
      </w:r>
      <w:r w:rsidRPr="00C30FE3">
        <w:t>иков полиции освидетельствование на состояние опьянения. Сотрудники полиции в соответствии со ст. 13 Закона «О полиции» имеют право направлять и (или) доставлять на медицинское освидетельствование в соответствующие медицинские организации граждан для опред</w:t>
      </w:r>
      <w:r w:rsidRPr="00C30FE3">
        <w:t>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</w:t>
      </w:r>
      <w:r w:rsidRPr="00C30FE3">
        <w:t xml:space="preserve">ъективного рассмотрения </w:t>
      </w:r>
      <w:r w:rsidRPr="00C30FE3">
        <w:t>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0E0F52" w:rsidRPr="00C30FE3" w:rsidP="000E0F52" w14:paraId="11610B09" w14:textId="77777777">
      <w:pPr>
        <w:ind w:firstLine="540"/>
        <w:jc w:val="both"/>
      </w:pPr>
      <w:r w:rsidRPr="00C30FE3">
        <w:t xml:space="preserve">В соответствии с пунктом 11 </w:t>
      </w:r>
      <w:r w:rsidRPr="00C30FE3">
        <w:rPr>
          <w:lang w:eastAsia="ru-RU"/>
        </w:rPr>
        <w:t xml:space="preserve">Постановления Пленума </w:t>
      </w:r>
      <w:r w:rsidRPr="00C30FE3">
        <w:rPr>
          <w:lang w:eastAsia="ru-RU"/>
        </w:rPr>
        <w:t>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C30FE3">
        <w:t xml:space="preserve"> в случ</w:t>
      </w:r>
      <w:r w:rsidRPr="00C30FE3">
        <w:t>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</w:t>
      </w:r>
      <w:r w:rsidRPr="00C30FE3">
        <w:t>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</w:t>
      </w:r>
      <w:r w:rsidRPr="00C30FE3">
        <w:t>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</w:t>
      </w:r>
      <w:r w:rsidRPr="00C30FE3">
        <w:t>нения (часть 4 статьи 27.12 КоАП РФ).</w:t>
      </w:r>
    </w:p>
    <w:p w:rsidR="000E0F52" w:rsidRPr="00C30FE3" w:rsidP="000E0F52" w14:paraId="52F10DEB" w14:textId="59D13CD9">
      <w:pPr>
        <w:tabs>
          <w:tab w:val="left" w:pos="567"/>
        </w:tabs>
        <w:ind w:firstLine="180"/>
        <w:jc w:val="both"/>
        <w:rPr>
          <w:lang w:eastAsia="ru-RU"/>
        </w:rPr>
      </w:pPr>
      <w:r w:rsidRPr="00C30FE3">
        <w:tab/>
      </w:r>
      <w:r w:rsidRPr="00C30FE3">
        <w:rPr>
          <w:lang w:eastAsia="ru-RU"/>
        </w:rPr>
        <w:t>Из материалов дела следует, что на момент оформления протокола об отстранении от управления транспортным средством, оформления акта освидетельствования на состояние алкогольного опьянения, протокола о направлении на м</w:t>
      </w:r>
      <w:r w:rsidRPr="00C30FE3">
        <w:rPr>
          <w:lang w:eastAsia="ru-RU"/>
        </w:rPr>
        <w:t>едицинское освидетельствование, и иных материалов дела, ни у должностных лиц – инспекторов ДПС, ни у лица, привлекаемого к административной ответственности, не имелось замечаний по поводу совершаемых процессуальных действий.</w:t>
      </w:r>
    </w:p>
    <w:p w:rsidR="000E0F52" w:rsidRPr="00C30FE3" w:rsidP="000E0F52" w14:paraId="04AFD7D0" w14:textId="512A79EA">
      <w:pPr>
        <w:tabs>
          <w:tab w:val="left" w:pos="567"/>
        </w:tabs>
        <w:ind w:firstLine="180"/>
        <w:jc w:val="both"/>
        <w:rPr>
          <w:lang w:eastAsia="ru-RU"/>
        </w:rPr>
      </w:pPr>
      <w:r w:rsidRPr="00C30FE3">
        <w:rPr>
          <w:lang w:eastAsia="ru-RU"/>
        </w:rPr>
        <w:tab/>
        <w:t xml:space="preserve">Факт управления </w:t>
      </w:r>
      <w:r w:rsidRPr="00C30FE3" w:rsidR="006772E2">
        <w:t xml:space="preserve">Таибовым К.Т. </w:t>
      </w:r>
      <w:r w:rsidRPr="00C30FE3">
        <w:rPr>
          <w:lang w:eastAsia="ru-RU"/>
        </w:rPr>
        <w:t>транспортным средством подтвержден доказательствами по делу.</w:t>
      </w:r>
    </w:p>
    <w:p w:rsidR="000E0F52" w:rsidRPr="00C30FE3" w:rsidP="000E0F52" w14:paraId="68F703DA" w14:textId="77777777">
      <w:pPr>
        <w:tabs>
          <w:tab w:val="left" w:pos="567"/>
        </w:tabs>
        <w:ind w:firstLine="567"/>
        <w:jc w:val="both"/>
      </w:pPr>
      <w:r w:rsidRPr="00C30FE3"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5" w:history="1">
        <w:r w:rsidRPr="00C30FE3">
          <w:t>ч. 1</w:t>
        </w:r>
      </w:hyperlink>
      <w:r w:rsidRPr="00C30FE3">
        <w:t xml:space="preserve"> ст. 12.26 КоАП РФ. </w:t>
      </w:r>
    </w:p>
    <w:p w:rsidR="000E0F52" w:rsidRPr="00C30FE3" w:rsidP="000E0F52" w14:paraId="675BB25C" w14:textId="669D416C">
      <w:pPr>
        <w:ind w:firstLine="567"/>
        <w:jc w:val="both"/>
      </w:pPr>
      <w:r w:rsidRPr="00C30FE3">
        <w:t>Д</w:t>
      </w:r>
      <w:r w:rsidRPr="00C30FE3">
        <w:t xml:space="preserve">ействия </w:t>
      </w:r>
      <w:r w:rsidRPr="00C30FE3" w:rsidR="009F1415">
        <w:t>Таибова К.Т.</w:t>
      </w:r>
      <w:r w:rsidRPr="00C30FE3">
        <w:t xml:space="preserve"> </w:t>
      </w:r>
      <w:r w:rsidRPr="00C30FE3">
        <w:t>м</w:t>
      </w:r>
      <w:r w:rsidRPr="00C30FE3">
        <w:t>ировой судья</w:t>
      </w:r>
      <w:r w:rsidRPr="00C30FE3">
        <w:t xml:space="preserve"> </w:t>
      </w:r>
      <w:r w:rsidRPr="00C30FE3">
        <w:t xml:space="preserve">квалифицирует по ч. 1 ст. 12.26 </w:t>
      </w:r>
      <w:r w:rsidRPr="00C30FE3">
        <w:rPr>
          <w:lang w:eastAsia="ru-RU"/>
        </w:rPr>
        <w:t>Кодекса Российской Федерации об административных правонарушениях</w:t>
      </w:r>
      <w:r w:rsidRPr="00C30FE3">
        <w:t xml:space="preserve">, как невыполнение водителем транспортного средства </w:t>
      </w:r>
      <w:r w:rsidRPr="00C30FE3"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E0F52" w:rsidRPr="00C30FE3" w:rsidP="000E0F52" w14:paraId="43D67067" w14:textId="77777777">
      <w:pPr>
        <w:ind w:right="-2" w:firstLine="567"/>
        <w:jc w:val="both"/>
      </w:pPr>
      <w:r w:rsidRPr="00C30FE3">
        <w:rPr>
          <w:rFonts w:eastAsia="Calibri"/>
          <w:lang w:eastAsia="ru-RU"/>
        </w:rPr>
        <w:t xml:space="preserve">Оснований для прекращения производства по делу не </w:t>
      </w:r>
      <w:r w:rsidRPr="00C30FE3">
        <w:rPr>
          <w:rFonts w:eastAsia="Calibri"/>
          <w:lang w:eastAsia="ru-RU"/>
        </w:rPr>
        <w:t>установлено.</w:t>
      </w:r>
    </w:p>
    <w:p w:rsidR="000E0F52" w:rsidRPr="00C30FE3" w:rsidP="000E0F52" w14:paraId="14A2F85C" w14:textId="6E6C8CCE">
      <w:pPr>
        <w:tabs>
          <w:tab w:val="left" w:pos="567"/>
        </w:tabs>
        <w:ind w:firstLine="567"/>
        <w:jc w:val="both"/>
        <w:rPr>
          <w:lang w:eastAsia="ru-RU"/>
        </w:rPr>
      </w:pPr>
      <w:r w:rsidRPr="00C30FE3">
        <w:rPr>
          <w:lang w:eastAsia="ru-RU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C30FE3" w:rsidR="009F1415">
        <w:t>Таибова К.Т.</w:t>
      </w:r>
      <w:r w:rsidRPr="00C30FE3">
        <w:t>,</w:t>
      </w:r>
      <w:r w:rsidRPr="00C30FE3" w:rsidR="009B7116">
        <w:t xml:space="preserve"> ранее привлекавшегося к административной ответственности, </w:t>
      </w:r>
      <w:r w:rsidRPr="00C30FE3">
        <w:t>его имущественное положение.</w:t>
      </w:r>
    </w:p>
    <w:p w:rsidR="006772E2" w:rsidRPr="00C30FE3" w:rsidP="006772E2" w14:paraId="64F27F65" w14:textId="77777777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320" w:lineRule="exact"/>
        <w:ind w:right="-57" w:firstLine="567"/>
        <w:jc w:val="both"/>
        <w:rPr>
          <w:lang w:eastAsia="ru-RU"/>
        </w:rPr>
      </w:pPr>
      <w:r w:rsidRPr="00C30FE3">
        <w:rPr>
          <w:lang w:eastAsia="ru-RU"/>
        </w:rPr>
        <w:t>Обстоятельством, смягчающим админист</w:t>
      </w:r>
      <w:r w:rsidRPr="00C30FE3">
        <w:rPr>
          <w:lang w:eastAsia="ru-RU"/>
        </w:rPr>
        <w:t>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0E0F52" w:rsidRPr="00C30FE3" w:rsidP="000E0F52" w14:paraId="72C10501" w14:textId="07F6D301">
      <w:pPr>
        <w:ind w:right="-2" w:firstLine="567"/>
        <w:jc w:val="both"/>
        <w:rPr>
          <w:rFonts w:eastAsia="Calibri"/>
          <w:lang w:eastAsia="ru-RU"/>
        </w:rPr>
      </w:pPr>
      <w:r w:rsidRPr="00C30FE3">
        <w:rPr>
          <w:rFonts w:eastAsia="Calibri"/>
          <w:lang w:eastAsia="ru-RU"/>
        </w:rPr>
        <w:t>Обстоятельством, отягчающим административную ответственность, в соответствии со ст. 4.3 Кодекса Росс</w:t>
      </w:r>
      <w:r w:rsidRPr="00C30FE3">
        <w:rPr>
          <w:rFonts w:eastAsia="Calibri"/>
          <w:lang w:eastAsia="ru-RU"/>
        </w:rPr>
        <w:t xml:space="preserve">ийской Федерации об административных правонарушениях, </w:t>
      </w:r>
      <w:r w:rsidRPr="00C30FE3" w:rsidR="009B7116">
        <w:rPr>
          <w:rFonts w:eastAsia="Calibri"/>
          <w:lang w:eastAsia="ru-RU"/>
        </w:rPr>
        <w:t xml:space="preserve">мировой судья </w:t>
      </w:r>
      <w:r w:rsidRPr="00C30FE3">
        <w:rPr>
          <w:rFonts w:eastAsia="Calibri"/>
          <w:lang w:eastAsia="ru-RU"/>
        </w:rPr>
        <w:t xml:space="preserve">признает совершение однородного административного правонарушения. </w:t>
      </w:r>
    </w:p>
    <w:p w:rsidR="000E0F52" w:rsidRPr="00C30FE3" w:rsidP="000E0F52" w14:paraId="71E9E774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30FE3">
        <w:rPr>
          <w:lang w:eastAsia="ru-RU"/>
        </w:rPr>
        <w:t>С учётом изложенного, руководствуясь ст.ст. 29.9 ч.1, 29.10 Кодекса Российской Федерации об административных правонарушен</w:t>
      </w:r>
      <w:r w:rsidRPr="00C30FE3">
        <w:rPr>
          <w:lang w:eastAsia="ru-RU"/>
        </w:rPr>
        <w:t>иях, мировой судья</w:t>
      </w:r>
    </w:p>
    <w:p w:rsidR="000E0F52" w:rsidRPr="00C30FE3" w:rsidP="000E0F52" w14:paraId="35614327" w14:textId="77777777">
      <w:pPr>
        <w:rPr>
          <w:lang w:eastAsia="ru-RU"/>
        </w:rPr>
      </w:pPr>
    </w:p>
    <w:p w:rsidR="00487127" w:rsidRPr="00C30FE3" w:rsidP="000E0F52" w14:paraId="19A659B4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0E0F52" w:rsidRPr="00C30FE3" w:rsidP="000E0F52" w14:paraId="6F5A0C4D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  <w:r w:rsidRPr="00C30FE3">
        <w:rPr>
          <w:bCs/>
          <w:lang w:eastAsia="ru-RU"/>
        </w:rPr>
        <w:t>ПОСТАНОВИЛ:</w:t>
      </w:r>
    </w:p>
    <w:p w:rsidR="000E0F52" w:rsidRPr="00C30FE3" w:rsidP="000E0F52" w14:paraId="6C96DDB5" w14:textId="77777777">
      <w:pPr>
        <w:widowControl w:val="0"/>
        <w:autoSpaceDE w:val="0"/>
        <w:autoSpaceDN w:val="0"/>
        <w:adjustRightInd w:val="0"/>
        <w:jc w:val="center"/>
        <w:rPr>
          <w:bCs/>
          <w:lang w:eastAsia="ru-RU"/>
        </w:rPr>
      </w:pPr>
    </w:p>
    <w:p w:rsidR="000E0F52" w:rsidRPr="00C30FE3" w:rsidP="000E0F52" w14:paraId="72C44CC8" w14:textId="12332852">
      <w:pPr>
        <w:tabs>
          <w:tab w:val="left" w:pos="567"/>
        </w:tabs>
        <w:jc w:val="both"/>
        <w:rPr>
          <w:lang w:eastAsia="ru-RU"/>
        </w:rPr>
      </w:pPr>
      <w:r w:rsidRPr="00C30FE3">
        <w:rPr>
          <w:lang w:eastAsia="ru-RU"/>
        </w:rPr>
        <w:tab/>
      </w:r>
      <w:r w:rsidRPr="00C30FE3" w:rsidR="00074A37">
        <w:rPr>
          <w:lang w:eastAsia="ru-RU"/>
        </w:rPr>
        <w:t>Таибова</w:t>
      </w:r>
      <w:r w:rsidRPr="00C30FE3" w:rsidR="00074A37">
        <w:rPr>
          <w:lang w:eastAsia="ru-RU"/>
        </w:rPr>
        <w:t xml:space="preserve"> </w:t>
      </w:r>
      <w:r w:rsidRPr="00C30FE3">
        <w:rPr>
          <w:lang w:eastAsia="ru-RU"/>
        </w:rPr>
        <w:t>К.Т.</w:t>
      </w:r>
      <w:r w:rsidRPr="00C30FE3" w:rsidR="00074A37">
        <w:t xml:space="preserve"> </w:t>
      </w:r>
      <w:r w:rsidRPr="00C30FE3">
        <w:t xml:space="preserve">признать </w:t>
      </w:r>
      <w:r w:rsidRPr="00C30FE3">
        <w:rPr>
          <w:lang w:eastAsia="ru-RU"/>
        </w:rPr>
        <w:t xml:space="preserve">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назначить ему административное </w:t>
      </w:r>
      <w:r w:rsidRPr="00C30FE3">
        <w:rPr>
          <w:lang w:eastAsia="ru-RU"/>
        </w:rPr>
        <w:t>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и 6 (шесть) месяцев.</w:t>
      </w:r>
    </w:p>
    <w:p w:rsidR="000E0F52" w:rsidRPr="00C30FE3" w:rsidP="000E0F52" w14:paraId="6FC28160" w14:textId="77777777">
      <w:pPr>
        <w:autoSpaceDE w:val="0"/>
        <w:autoSpaceDN w:val="0"/>
        <w:adjustRightInd w:val="0"/>
        <w:ind w:firstLine="567"/>
        <w:jc w:val="both"/>
      </w:pPr>
      <w:r w:rsidRPr="00C30FE3">
        <w:t>Срок лишения права управления транспортными средствами исчислять с момента вст</w:t>
      </w:r>
      <w:r w:rsidRPr="00C30FE3">
        <w:t>упления настоящего постановления в законную силу.</w:t>
      </w:r>
    </w:p>
    <w:p w:rsidR="000E0F52" w:rsidRPr="00C30FE3" w:rsidP="000E0F52" w14:paraId="13EA2F4C" w14:textId="7BCCB3CF">
      <w:pPr>
        <w:autoSpaceDE w:val="0"/>
        <w:autoSpaceDN w:val="0"/>
        <w:adjustRightInd w:val="0"/>
        <w:ind w:firstLine="567"/>
        <w:jc w:val="both"/>
      </w:pPr>
      <w:r w:rsidRPr="00C30FE3"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</w:t>
      </w:r>
      <w:r w:rsidRPr="00C30FE3">
        <w:t xml:space="preserve">ьного права, должно сдать документы в органы </w:t>
      </w:r>
      <w:r w:rsidRPr="00C30FE3" w:rsidR="00572593">
        <w:t>Госавтоинспекции</w:t>
      </w:r>
      <w:r w:rsidRPr="00C30FE3">
        <w:t>, а в случае утраты указанных документов заявить об этом в указанный орган в тот же срок.</w:t>
      </w:r>
    </w:p>
    <w:p w:rsidR="000E0F52" w:rsidRPr="00C30FE3" w:rsidP="000E0F52" w14:paraId="1A252DFC" w14:textId="77777777">
      <w:pPr>
        <w:autoSpaceDE w:val="0"/>
        <w:autoSpaceDN w:val="0"/>
        <w:adjustRightInd w:val="0"/>
        <w:ind w:firstLine="567"/>
        <w:jc w:val="both"/>
      </w:pPr>
      <w:r w:rsidRPr="00C30FE3">
        <w:t>В случае уклонения лица, лишенного специального права, от сдачи соответствующего удостоверения (специальн</w:t>
      </w:r>
      <w:r w:rsidRPr="00C30FE3">
        <w:t>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</w:t>
      </w:r>
      <w:r w:rsidRPr="00C30FE3">
        <w:t>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772E2" w:rsidRPr="00C30FE3" w:rsidP="000E0F52" w14:paraId="587BBF80" w14:textId="77777777">
      <w:pPr>
        <w:autoSpaceDE w:val="0"/>
        <w:autoSpaceDN w:val="0"/>
        <w:adjustRightInd w:val="0"/>
        <w:ind w:firstLine="567"/>
        <w:jc w:val="both"/>
      </w:pPr>
      <w:r w:rsidRPr="00C30FE3">
        <w:t>Штраф должен быть уплачен на счет: 03100643000000018700, Получатель УФК по ХМАО-Югре (УМВД России по ХМАО-Югре) Банк РКЦ Ханты</w:t>
      </w:r>
      <w:r w:rsidRPr="00C30FE3">
        <w:t>-Мансийск//УФК по ХМАО-Югре г. Ханты-Мансийск БИК 007162163 ОКТМО 71874000 ИНН 8601010390 КПП 860101001, Кор./сч. 40102810245370000007 КБК 188 116 01123 01 0001 140 УИН 18810</w:t>
      </w:r>
      <w:r w:rsidRPr="00C30FE3" w:rsidR="00415B2C">
        <w:t>4862</w:t>
      </w:r>
      <w:r w:rsidRPr="00C30FE3">
        <w:t>40290002338.</w:t>
      </w:r>
    </w:p>
    <w:p w:rsidR="000E0F52" w:rsidRPr="00C30FE3" w:rsidP="000E0F52" w14:paraId="07CC5877" w14:textId="31425320">
      <w:pPr>
        <w:autoSpaceDE w:val="0"/>
        <w:autoSpaceDN w:val="0"/>
        <w:adjustRightInd w:val="0"/>
        <w:ind w:firstLine="567"/>
        <w:jc w:val="both"/>
      </w:pPr>
      <w:r w:rsidRPr="00C30FE3">
        <w:t>Административный штраф подлежит уплате не позднее шестидесяти дне</w:t>
      </w:r>
      <w:r w:rsidRPr="00C30FE3">
        <w:t>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E0F52" w:rsidRPr="00C30FE3" w:rsidP="000E0F52" w14:paraId="456A8893" w14:textId="77777777">
      <w:pPr>
        <w:autoSpaceDE w:val="0"/>
        <w:autoSpaceDN w:val="0"/>
        <w:adjustRightInd w:val="0"/>
        <w:ind w:firstLine="567"/>
        <w:jc w:val="both"/>
      </w:pPr>
      <w:r w:rsidRPr="00C30FE3">
        <w:t>Разъяснить, что з</w:t>
      </w:r>
      <w:r w:rsidRPr="00C30FE3">
        <w:t>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0E0F52" w:rsidRPr="00C30FE3" w:rsidP="000E0F52" w14:paraId="230643D9" w14:textId="7777777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30FE3">
        <w:t xml:space="preserve">Постановление может быть обжаловано в Нефтеюганский </w:t>
      </w:r>
      <w:r w:rsidRPr="00C30FE3">
        <w:t>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C30FE3">
        <w:rPr>
          <w:lang w:eastAsia="ru-RU"/>
        </w:rPr>
        <w:t xml:space="preserve">.      </w:t>
      </w:r>
    </w:p>
    <w:p w:rsidR="000E0F52" w:rsidRPr="00C30FE3" w:rsidP="000E0F52" w14:paraId="47288B36" w14:textId="77777777"/>
    <w:p w:rsidR="000E0F52" w:rsidRPr="00C30FE3" w:rsidP="00C30FE3" w14:paraId="1AAB6EC6" w14:textId="1C29377B">
      <w:pPr>
        <w:pStyle w:val="BodyTextIndent"/>
        <w:tabs>
          <w:tab w:val="left" w:pos="6855"/>
        </w:tabs>
        <w:ind w:right="-2" w:firstLine="1276"/>
        <w:jc w:val="both"/>
        <w:rPr>
          <w:sz w:val="24"/>
          <w:szCs w:val="24"/>
        </w:rPr>
      </w:pPr>
      <w:r w:rsidRPr="00C30FE3">
        <w:rPr>
          <w:sz w:val="24"/>
          <w:szCs w:val="24"/>
        </w:rPr>
        <w:t xml:space="preserve">Мировой судья                 </w:t>
      </w:r>
      <w:r w:rsidRPr="00C30FE3">
        <w:rPr>
          <w:sz w:val="24"/>
          <w:szCs w:val="24"/>
        </w:rPr>
        <w:t xml:space="preserve">                                                      </w:t>
      </w:r>
      <w:r w:rsidRPr="00C30FE3" w:rsidR="00415B2C">
        <w:rPr>
          <w:sz w:val="24"/>
          <w:szCs w:val="24"/>
        </w:rPr>
        <w:t xml:space="preserve">Р.В. Агзямова </w:t>
      </w:r>
    </w:p>
    <w:p w:rsidR="000E0F52" w:rsidRPr="00C30FE3" w:rsidP="000E0F52" w14:paraId="6CE8235F" w14:textId="4137DCE1">
      <w:r w:rsidRPr="00C30FE3">
        <w:t xml:space="preserve"> </w:t>
      </w:r>
    </w:p>
    <w:p w:rsidR="00223BD2" w:rsidRPr="00C30FE3" w14:paraId="5BDBF6FB" w14:textId="77777777"/>
    <w:sectPr w:rsidSect="00487127">
      <w:pgSz w:w="11906" w:h="16838"/>
      <w:pgMar w:top="737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52"/>
    <w:rsid w:val="00014D5D"/>
    <w:rsid w:val="00074A37"/>
    <w:rsid w:val="00075F7F"/>
    <w:rsid w:val="000E0F52"/>
    <w:rsid w:val="00176819"/>
    <w:rsid w:val="001C70DF"/>
    <w:rsid w:val="00223BD2"/>
    <w:rsid w:val="002A136C"/>
    <w:rsid w:val="00415B2C"/>
    <w:rsid w:val="00487127"/>
    <w:rsid w:val="004F5AF5"/>
    <w:rsid w:val="0051345A"/>
    <w:rsid w:val="005324F4"/>
    <w:rsid w:val="0054697F"/>
    <w:rsid w:val="00572593"/>
    <w:rsid w:val="00580F8C"/>
    <w:rsid w:val="006772E2"/>
    <w:rsid w:val="006C76CF"/>
    <w:rsid w:val="007315CE"/>
    <w:rsid w:val="0088791D"/>
    <w:rsid w:val="009B7116"/>
    <w:rsid w:val="009C76CE"/>
    <w:rsid w:val="009F1415"/>
    <w:rsid w:val="00B60FF9"/>
    <w:rsid w:val="00B704B5"/>
    <w:rsid w:val="00C24F60"/>
    <w:rsid w:val="00C30FE3"/>
    <w:rsid w:val="00D0491E"/>
    <w:rsid w:val="00D84186"/>
    <w:rsid w:val="00DA616E"/>
    <w:rsid w:val="00E4408E"/>
    <w:rsid w:val="00EC3B63"/>
    <w:rsid w:val="00F8583F"/>
    <w:rsid w:val="00FB5CCD"/>
    <w:rsid w:val="00FD77CB"/>
    <w:rsid w:val="00FF53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700B6C1-5A8B-4D3D-BDBF-FC8ADF48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F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0E0F52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0E0F52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0E0F5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0E0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1"/>
    <w:uiPriority w:val="11"/>
    <w:qFormat/>
    <w:rsid w:val="000E0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1">
    <w:name w:val="Подзаголовок Знак"/>
    <w:basedOn w:val="DefaultParagraphFont"/>
    <w:link w:val="Subtitle"/>
    <w:uiPriority w:val="11"/>
    <w:rsid w:val="000E0F5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FD77CB"/>
    <w:rPr>
      <w:color w:val="0563C1" w:themeColor="hyperlink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57259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259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6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25267.1226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